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EB1" w:rsidRDefault="0086281C" w:rsidP="00B21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07633F33" wp14:editId="057C2E92">
                <wp:simplePos x="0" y="0"/>
                <wp:positionH relativeFrom="margin">
                  <wp:posOffset>2247900</wp:posOffset>
                </wp:positionH>
                <wp:positionV relativeFrom="page">
                  <wp:posOffset>2065020</wp:posOffset>
                </wp:positionV>
                <wp:extent cx="4029075" cy="777240"/>
                <wp:effectExtent l="0" t="0" r="28575" b="2286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86281C" w:rsidRPr="005B64EB" w:rsidRDefault="0086281C" w:rsidP="0086281C">
                            <w:pPr>
                              <w:widowControl w:val="0"/>
                              <w:spacing w:after="0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szCs w:val="16"/>
                              </w:rPr>
                              <w:t xml:space="preserve">   </w:t>
                            </w:r>
                            <w:r w:rsidRPr="005B64EB">
                              <w:rPr>
                                <w:b/>
                              </w:rPr>
                              <w:t xml:space="preserve">Paalala </w:t>
                            </w:r>
                            <w:r w:rsidRPr="005B64EB">
                              <w:rPr>
                                <w:i/>
                              </w:rPr>
                              <w:t>(</w:t>
                            </w:r>
                            <w:r w:rsidRPr="005B64EB">
                              <w:rPr>
                                <w:b/>
                                <w:i/>
                              </w:rPr>
                              <w:t xml:space="preserve">Reminder): </w:t>
                            </w:r>
                          </w:p>
                          <w:p w:rsidR="0086281C" w:rsidRPr="006C0D09" w:rsidRDefault="0086281C" w:rsidP="0086281C">
                            <w:pPr>
                              <w:widowControl w:val="0"/>
                              <w:spacing w:after="0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D09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6C0D09">
                              <w:rPr>
                                <w:sz w:val="20"/>
                                <w:szCs w:val="20"/>
                              </w:rPr>
                              <w:t xml:space="preserve">Lahat ng may asterisk o tala (*) ay </w:t>
                            </w:r>
                            <w:r w:rsidRPr="006C0D09">
                              <w:rPr>
                                <w:b/>
                                <w:color w:val="FF0000"/>
                                <w:sz w:val="20"/>
                                <w:szCs w:val="20"/>
                                <w:u w:val="single"/>
                              </w:rPr>
                              <w:t>kailangang punan</w:t>
                            </w:r>
                            <w:r w:rsidRPr="006C0D09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6C0D09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6281C" w:rsidRPr="006C0D09" w:rsidRDefault="0086281C" w:rsidP="0086281C">
                            <w:pPr>
                              <w:widowControl w:val="0"/>
                              <w:spacing w:after="0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6C0D09"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6C0D09">
                              <w:rPr>
                                <w:i/>
                                <w:sz w:val="20"/>
                                <w:szCs w:val="20"/>
                              </w:rPr>
                              <w:t xml:space="preserve">(All items with an asterisk are </w:t>
                            </w:r>
                            <w:r w:rsidRPr="006C0D09">
                              <w:rPr>
                                <w:b/>
                                <w:i/>
                                <w:sz w:val="20"/>
                                <w:szCs w:val="20"/>
                                <w:u w:val="single"/>
                              </w:rPr>
                              <w:t>required fields</w:t>
                            </w:r>
                            <w:r w:rsidRPr="006C0D09">
                              <w:rPr>
                                <w:i/>
                                <w:sz w:val="20"/>
                                <w:szCs w:val="20"/>
                              </w:rPr>
                              <w:t>.)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633F33" id="Rectangle 3" o:spid="_x0000_s1026" style="position:absolute;margin-left:177pt;margin-top:162.6pt;width:317.25pt;height:61.2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">
                <v:stroke startarrowwidth="narrow" startarrowlength="short" endarrowwidth="narrow" endarrowlength="short"/>
                <v:textbox inset="2.53958mm,1.2694mm,2.53958mm,1.2694mm">
                  <w:txbxContent>
                    <w:p w:rsidR="0086281C" w:rsidRPr="005B64EB" w:rsidRDefault="0086281C" w:rsidP="0086281C">
                      <w:pPr>
                        <w:widowControl w:val="0"/>
                        <w:spacing w:after="0"/>
                        <w:rPr>
                          <w:b/>
                          <w:i/>
                        </w:rPr>
                      </w:pPr>
                      <w:r>
                        <w:rPr>
                          <w:szCs w:val="16"/>
                        </w:rPr>
                        <w:t xml:space="preserve">   </w:t>
                      </w:r>
                      <w:r w:rsidRPr="005B64EB">
                        <w:rPr>
                          <w:b/>
                        </w:rPr>
                        <w:t xml:space="preserve">Paalala </w:t>
                      </w:r>
                      <w:r w:rsidRPr="005B64EB">
                        <w:rPr>
                          <w:i/>
                        </w:rPr>
                        <w:t>(</w:t>
                      </w:r>
                      <w:r w:rsidRPr="005B64EB">
                        <w:rPr>
                          <w:b/>
                          <w:i/>
                        </w:rPr>
                        <w:t xml:space="preserve">Reminder): </w:t>
                      </w:r>
                    </w:p>
                    <w:p w:rsidR="0086281C" w:rsidRPr="006C0D09" w:rsidRDefault="0086281C" w:rsidP="0086281C">
                      <w:pPr>
                        <w:widowControl w:val="0"/>
                        <w:spacing w:after="0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6C0D09">
                        <w:rPr>
                          <w:b/>
                          <w:i/>
                          <w:sz w:val="20"/>
                          <w:szCs w:val="20"/>
                        </w:rPr>
                        <w:t xml:space="preserve">    </w:t>
                      </w:r>
                      <w:r w:rsidRPr="006C0D09">
                        <w:rPr>
                          <w:sz w:val="20"/>
                          <w:szCs w:val="20"/>
                        </w:rPr>
                        <w:t xml:space="preserve">Lahat ng may asterisk o tala (*) ay </w:t>
                      </w:r>
                      <w:r w:rsidRPr="006C0D09">
                        <w:rPr>
                          <w:b/>
                          <w:color w:val="FF0000"/>
                          <w:sz w:val="20"/>
                          <w:szCs w:val="20"/>
                          <w:u w:val="single"/>
                        </w:rPr>
                        <w:t>kailangang punan</w:t>
                      </w:r>
                      <w:r w:rsidRPr="006C0D09">
                        <w:rPr>
                          <w:sz w:val="20"/>
                          <w:szCs w:val="20"/>
                        </w:rPr>
                        <w:t>.</w:t>
                      </w:r>
                      <w:r w:rsidRPr="006C0D09">
                        <w:rPr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</w:p>
                    <w:p w:rsidR="0086281C" w:rsidRPr="006C0D09" w:rsidRDefault="0086281C" w:rsidP="0086281C">
                      <w:pPr>
                        <w:widowControl w:val="0"/>
                        <w:spacing w:after="0"/>
                        <w:rPr>
                          <w:b/>
                          <w:i/>
                          <w:sz w:val="20"/>
                          <w:szCs w:val="20"/>
                        </w:rPr>
                      </w:pPr>
                      <w:r w:rsidRPr="006C0D09">
                        <w:rPr>
                          <w:b/>
                          <w:i/>
                          <w:sz w:val="20"/>
                          <w:szCs w:val="20"/>
                        </w:rPr>
                        <w:t xml:space="preserve">   </w:t>
                      </w:r>
                      <w:r w:rsidRPr="006C0D09">
                        <w:rPr>
                          <w:i/>
                          <w:sz w:val="20"/>
                          <w:szCs w:val="20"/>
                        </w:rPr>
                        <w:t xml:space="preserve">(All items with an asterisk are </w:t>
                      </w:r>
                      <w:r w:rsidRPr="006C0D09">
                        <w:rPr>
                          <w:b/>
                          <w:i/>
                          <w:sz w:val="20"/>
                          <w:szCs w:val="20"/>
                          <w:u w:val="single"/>
                        </w:rPr>
                        <w:t>required fields</w:t>
                      </w:r>
                      <w:r w:rsidRPr="006C0D09">
                        <w:rPr>
                          <w:i/>
                          <w:sz w:val="20"/>
                          <w:szCs w:val="20"/>
                        </w:rPr>
                        <w:t>.)</w:t>
                      </w:r>
                    </w:p>
                  </w:txbxContent>
                </v:textbox>
                <w10:wrap anchorx="margin" anchory="page"/>
              </v:rect>
            </w:pict>
          </mc:Fallback>
        </mc:AlternateContent>
      </w:r>
      <w:r w:rsidR="00027EB1"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61CE85C2" wp14:editId="4AEE5BE3">
                <wp:simplePos x="0" y="0"/>
                <wp:positionH relativeFrom="page">
                  <wp:posOffset>582295</wp:posOffset>
                </wp:positionH>
                <wp:positionV relativeFrom="page">
                  <wp:posOffset>2067560</wp:posOffset>
                </wp:positionV>
                <wp:extent cx="1767840" cy="777240"/>
                <wp:effectExtent l="0" t="0" r="22860" b="2286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784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027EB1" w:rsidRPr="00E55338" w:rsidRDefault="00027EB1" w:rsidP="00027EB1">
                            <w:pPr>
                              <w:spacing w:line="240" w:lineRule="auto"/>
                              <w:jc w:val="center"/>
                              <w:textDirection w:val="btLr"/>
                              <w:rPr>
                                <w:rFonts w:ascii="Quattrocento Sans" w:eastAsia="Quattrocento Sans" w:hAnsi="Quattrocento Sans" w:cs="Quattrocento Sans"/>
                                <w:sz w:val="20"/>
                              </w:rPr>
                            </w:pPr>
                            <w:r w:rsidRPr="00FC1216">
                              <w:rPr>
                                <w:rFonts w:ascii="Quattrocento Sans" w:eastAsia="Quattrocento Sans" w:hAnsi="Quattrocento Sans" w:cs="Quattrocento Sans"/>
                                <w:sz w:val="20"/>
                              </w:rPr>
                              <w:t>Philippine Registry</w:t>
                            </w:r>
                            <w:r w:rsidRPr="00FC1216">
                              <w:rPr>
                                <w:rFonts w:ascii="Quattrocento Sans" w:eastAsia="Quattrocento Sans" w:hAnsi="Quattrocento Sans" w:cs="Quattrocento Sans"/>
                                <w:sz w:val="18"/>
                              </w:rPr>
                              <w:t xml:space="preserve"> of Heritage</w:t>
                            </w:r>
                            <w:r>
                              <w:rPr>
                                <w:rFonts w:ascii="Quattrocento Sans" w:eastAsia="Quattrocento Sans" w:hAnsi="Quattrocento Sans" w:cs="Quattrocento Sans"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Quattrocento Sans" w:eastAsia="Quattrocento Sans" w:hAnsi="Quattrocento Sans" w:cs="Quattrocento Sans"/>
                                <w:b/>
                                <w:sz w:val="72"/>
                                <w:szCs w:val="72"/>
                              </w:rPr>
                              <w:t>Form 2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667A83" id="Rectangle 38" o:spid="_x0000_s1026" style="position:absolute;margin-left:45.85pt;margin-top:162.8pt;width:139.2pt;height:61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">
                <v:stroke startarrowwidth="narrow" startarrowlength="short" endarrowwidth="narrow" endarrowlength="short"/>
                <v:textbox inset="2.53958mm,1.2694mm,2.53958mm,1.2694mm">
                  <w:txbxContent>
                    <w:p w:rsidR="00027EB1" w:rsidRPr="00E55338" w:rsidRDefault="00027EB1" w:rsidP="00027EB1">
                      <w:pPr>
                        <w:spacing w:line="240" w:lineRule="auto"/>
                        <w:jc w:val="center"/>
                        <w:textDirection w:val="btLr"/>
                        <w:rPr>
                          <w:rFonts w:ascii="Quattrocento Sans" w:eastAsia="Quattrocento Sans" w:hAnsi="Quattrocento Sans" w:cs="Quattrocento Sans"/>
                          <w:sz w:val="20"/>
                        </w:rPr>
                      </w:pPr>
                      <w:r w:rsidRPr="00FC1216">
                        <w:rPr>
                          <w:rFonts w:ascii="Quattrocento Sans" w:eastAsia="Quattrocento Sans" w:hAnsi="Quattrocento Sans" w:cs="Quattrocento Sans"/>
                          <w:sz w:val="20"/>
                        </w:rPr>
                        <w:t>Philippine Registry</w:t>
                      </w:r>
                      <w:r w:rsidRPr="00FC1216">
                        <w:rPr>
                          <w:rFonts w:ascii="Quattrocento Sans" w:eastAsia="Quattrocento Sans" w:hAnsi="Quattrocento Sans" w:cs="Quattrocento Sans"/>
                          <w:sz w:val="18"/>
                        </w:rPr>
                        <w:t xml:space="preserve"> of Heritage</w:t>
                      </w:r>
                      <w:r>
                        <w:rPr>
                          <w:rFonts w:ascii="Quattrocento Sans" w:eastAsia="Quattrocento Sans" w:hAnsi="Quattrocento Sans" w:cs="Quattrocento Sans"/>
                          <w:sz w:val="20"/>
                        </w:rPr>
                        <w:br/>
                      </w:r>
                      <w:r>
                        <w:rPr>
                          <w:rFonts w:ascii="Quattrocento Sans" w:eastAsia="Quattrocento Sans" w:hAnsi="Quattrocento Sans" w:cs="Quattrocento Sans"/>
                          <w:b/>
                          <w:sz w:val="72"/>
                          <w:szCs w:val="72"/>
                        </w:rPr>
                        <w:t>Form 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027EB1" w:rsidRDefault="00027EB1" w:rsidP="00B21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27EB1" w:rsidRDefault="00027EB1" w:rsidP="00B21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27EB1" w:rsidRDefault="00027EB1" w:rsidP="00B21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027EB1" w:rsidRDefault="00027EB1" w:rsidP="00B21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FA5FD1" w:rsidRDefault="00FA5FD1" w:rsidP="00B21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B5297F" w:rsidRPr="00B21BB2" w:rsidRDefault="00B5297F" w:rsidP="00B21BB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:rsidR="00FA5FD1" w:rsidRDefault="00FA5FD1" w:rsidP="00C0161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Quattrocento Sans" w:eastAsia="Quattrocento Sans" w:hAnsi="Quattrocento Sans" w:cs="Quattrocento Sans"/>
        </w:rPr>
      </w:pPr>
    </w:p>
    <w:tbl>
      <w:tblPr>
        <w:tblStyle w:val="afff6"/>
        <w:tblW w:w="10125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9465"/>
      </w:tblGrid>
      <w:tr w:rsidR="004D21E3">
        <w:trPr>
          <w:trHeight w:val="245"/>
        </w:trPr>
        <w:tc>
          <w:tcPr>
            <w:tcW w:w="660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1*</w:t>
            </w:r>
          </w:p>
        </w:tc>
        <w:tc>
          <w:tcPr>
            <w:tcW w:w="9465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PANGALAN NG ARI-ARIANG KULTURAL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Name of Cultural Property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</w:p>
        </w:tc>
        <w:bookmarkStart w:id="0" w:name="_GoBack"/>
        <w:bookmarkEnd w:id="0"/>
      </w:tr>
      <w:tr w:rsidR="004D21E3">
        <w:tc>
          <w:tcPr>
            <w:tcW w:w="10125" w:type="dxa"/>
            <w:gridSpan w:val="2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OPISYAL NA PANGALAN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Official Name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10125" w:type="dxa"/>
            <w:gridSpan w:val="2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KARANIWANG PANGALAN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Common Name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10125" w:type="dxa"/>
            <w:gridSpan w:val="2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LOKAL NA PANGALAN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Local name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7"/>
        <w:tblW w:w="10140" w:type="dxa"/>
        <w:tblInd w:w="-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1605"/>
        <w:gridCol w:w="2625"/>
        <w:gridCol w:w="2445"/>
        <w:gridCol w:w="2805"/>
      </w:tblGrid>
      <w:tr w:rsidR="004D21E3">
        <w:tc>
          <w:tcPr>
            <w:tcW w:w="660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2*</w:t>
            </w:r>
          </w:p>
        </w:tc>
        <w:tc>
          <w:tcPr>
            <w:tcW w:w="9480" w:type="dxa"/>
            <w:gridSpan w:val="4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LOKASYON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Location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</w:p>
        </w:tc>
      </w:tr>
      <w:tr w:rsidR="004D21E3">
        <w:tc>
          <w:tcPr>
            <w:tcW w:w="10140" w:type="dxa"/>
            <w:gridSpan w:val="5"/>
            <w:shd w:val="clear" w:color="auto" w:fill="D0CECE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MAHALAGANG PAALALA: ANG DATOS NG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6"/>
                <w:szCs w:val="16"/>
              </w:rPr>
              <w:t>STREET ADDRESS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AT BARANGAY NG ARI-ARIANG KULTURAL AY MANANATILING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KUMPIDENSYA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L AT HINDI MAAARING ISAPUBLIKO HANGGA’T HINDI ITO IPINAPAALAM SA MAY-ARI, KUNG ANG PAG-AARI AY HINDI NAKIKITA O NAPUPUNTAHAN NG PUBLIKO. LAGYAN NG N/A KUNG ANG ARI-ARIANG KULTURAL AY NAWAWALA.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IMPORTANT NOTICE: The information on Street Address and Barangay provided shall remain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confidential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and shall not be posted publicly unless permission has been obtained from the owner, if the property is inaccessible to the public. Write N/A if the cultural property is missing.</w:t>
            </w:r>
          </w:p>
        </w:tc>
      </w:tr>
      <w:tr w:rsidR="004D21E3">
        <w:tc>
          <w:tcPr>
            <w:tcW w:w="10140" w:type="dxa"/>
            <w:gridSpan w:val="5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NUMERO AT ADRES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Street Address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10140" w:type="dxa"/>
            <w:gridSpan w:val="5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BARANGAY (KASAMA ANG BARYO, SITIO, O PUROK KUNG MAYROON)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Barangay (with barrio, sitio, or purok when applicable)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rPr>
          <w:trHeight w:val="750"/>
        </w:trPr>
        <w:tc>
          <w:tcPr>
            <w:tcW w:w="4890" w:type="dxa"/>
            <w:gridSpan w:val="3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LUNGSOD/BAYAN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City/Municipality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  <w:tc>
          <w:tcPr>
            <w:tcW w:w="2445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LALAWIGAN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Province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2805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REHIYON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Region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rPr>
          <w:trHeight w:val="100"/>
        </w:trPr>
        <w:tc>
          <w:tcPr>
            <w:tcW w:w="2265" w:type="dxa"/>
            <w:gridSpan w:val="2"/>
            <w:vMerge w:val="restart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HEOGRAPIKONG MGA KOORDINEYT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Geographic Coordinates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  <w:tc>
          <w:tcPr>
            <w:tcW w:w="7875" w:type="dxa"/>
            <w:gridSpan w:val="3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LONGITUD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Longitude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100"/>
        </w:trPr>
        <w:tc>
          <w:tcPr>
            <w:tcW w:w="2265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875" w:type="dxa"/>
            <w:gridSpan w:val="3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LATITUD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Latitude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8"/>
        <w:tblW w:w="10170" w:type="dxa"/>
        <w:tblInd w:w="-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730"/>
        <w:gridCol w:w="630"/>
        <w:gridCol w:w="2745"/>
        <w:gridCol w:w="675"/>
        <w:gridCol w:w="2715"/>
      </w:tblGrid>
      <w:tr w:rsidR="004D21E3">
        <w:trPr>
          <w:trHeight w:val="404"/>
        </w:trPr>
        <w:tc>
          <w:tcPr>
            <w:tcW w:w="675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3*</w:t>
            </w:r>
          </w:p>
        </w:tc>
        <w:tc>
          <w:tcPr>
            <w:tcW w:w="9495" w:type="dxa"/>
            <w:gridSpan w:val="5"/>
            <w:shd w:val="clear" w:color="auto" w:fill="595959"/>
          </w:tcPr>
          <w:p w:rsidR="004D21E3" w:rsidRDefault="006E28F7">
            <w:pPr>
              <w:keepLines/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KLASIPIKASYON / PAG-UURI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Classification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  <w:p w:rsidR="004D21E3" w:rsidRDefault="004D21E3">
            <w:pPr>
              <w:keepLines/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</w:p>
        </w:tc>
      </w:tr>
      <w:tr w:rsidR="004D21E3">
        <w:tc>
          <w:tcPr>
            <w:tcW w:w="10170" w:type="dxa"/>
            <w:gridSpan w:val="6"/>
            <w:shd w:val="clear" w:color="auto" w:fill="D0CECE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MARKAHAN ANG ANGKOP NA SAGOT.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Place a check on the appropriate answer.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4"/>
        </w:trPr>
        <w:tc>
          <w:tcPr>
            <w:tcW w:w="3405" w:type="dxa"/>
            <w:gridSpan w:val="2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KATEGORYA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i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(Category)</w:t>
            </w:r>
          </w:p>
        </w:tc>
        <w:tc>
          <w:tcPr>
            <w:tcW w:w="3375" w:type="dxa"/>
            <w:gridSpan w:val="2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PANGALAWAHING KATEGORYA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(Sub-categories)</w:t>
            </w:r>
          </w:p>
        </w:tc>
        <w:tc>
          <w:tcPr>
            <w:tcW w:w="3390" w:type="dxa"/>
            <w:gridSpan w:val="2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PAG-UURI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6"/>
                <w:szCs w:val="16"/>
              </w:rPr>
              <w:t>(Classification)</w:t>
            </w:r>
          </w:p>
        </w:tc>
      </w:tr>
      <w:tr w:rsidR="004D21E3">
        <w:trPr>
          <w:trHeight w:val="313"/>
        </w:trPr>
        <w:tc>
          <w:tcPr>
            <w:tcW w:w="675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KAGAMITANG ARKEOLOHIKAL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Archaeological Materials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ARTEPAKTO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(Artifacts)</w:t>
            </w: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SERAMIKO- MGA KAGAMITANG GAWA SA BATO, PORSELANA, AT LUWAD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(Ceramic- Stoneware, Porcelain, Earthenware)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SALAMIN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(Glass)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METAL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(Metal)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BULALAKAW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(Meteorites)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  <w:vAlign w:val="center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KAGAMITANG GAWA SA BUTO NG HAYOP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(Modified Bone)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KAGAMITANG GAWA SA BALAT NG KABIBI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(Modified Shell)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DEKORASYONG GAWA SA BATO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(Stone Ornaments)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KAGAMITANG GAWA SA BATO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(Stone Tools)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65" w:type="dxa"/>
            <w:gridSpan w:val="4"/>
            <w:shd w:val="clear" w:color="auto" w:fill="BFBFBF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EKOPAKTO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(Ecofacts)</w:t>
            </w: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BUTO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(Bones)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FOSSIL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(Fossils)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LABI NG HALAMAN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(Plants Remains)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BALAT NG KABIBI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(Shells)</w:t>
            </w: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4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1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(Others)</w:t>
            </w:r>
          </w:p>
        </w:tc>
      </w:tr>
      <w:tr w:rsidR="004D21E3">
        <w:trPr>
          <w:trHeight w:val="313"/>
        </w:trPr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765" w:type="dxa"/>
            <w:gridSpan w:val="4"/>
            <w:shd w:val="clear" w:color="auto" w:fill="BFBFBF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027EB1">
        <w:trPr>
          <w:trHeight w:val="313"/>
        </w:trPr>
        <w:tc>
          <w:tcPr>
            <w:tcW w:w="675" w:type="dxa"/>
            <w:vMerge w:val="restart"/>
          </w:tcPr>
          <w:p w:rsidR="00027EB1" w:rsidRDefault="00027E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KAGAMITANG ETNOGRAPIKAL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Ethnographic Materials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027EB1" w:rsidRDefault="00027E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CRAFTS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(Crafts)</w:t>
            </w:r>
          </w:p>
        </w:tc>
        <w:tc>
          <w:tcPr>
            <w:tcW w:w="3390" w:type="dxa"/>
            <w:gridSpan w:val="2"/>
            <w:vMerge w:val="restart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027EB1">
        <w:trPr>
          <w:trHeight w:val="313"/>
        </w:trPr>
        <w:tc>
          <w:tcPr>
            <w:tcW w:w="675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GAMIT PAMBAHAY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(Household Items)</w:t>
            </w:r>
          </w:p>
        </w:tc>
        <w:tc>
          <w:tcPr>
            <w:tcW w:w="3390" w:type="dxa"/>
            <w:gridSpan w:val="2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027EB1">
        <w:trPr>
          <w:trHeight w:val="313"/>
        </w:trPr>
        <w:tc>
          <w:tcPr>
            <w:tcW w:w="675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INSTRUMENTONG PANGMUSIKA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Musical Instruments)</w:t>
            </w:r>
          </w:p>
        </w:tc>
        <w:tc>
          <w:tcPr>
            <w:tcW w:w="3390" w:type="dxa"/>
            <w:gridSpan w:val="2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027EB1">
        <w:trPr>
          <w:trHeight w:val="313"/>
        </w:trPr>
        <w:tc>
          <w:tcPr>
            <w:tcW w:w="675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027EB1" w:rsidRDefault="00027E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PERSONAL NA PALAMUTI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(Personal Adornment)</w:t>
            </w:r>
          </w:p>
        </w:tc>
        <w:tc>
          <w:tcPr>
            <w:tcW w:w="3390" w:type="dxa"/>
            <w:gridSpan w:val="2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027EB1">
        <w:trPr>
          <w:trHeight w:val="313"/>
        </w:trPr>
        <w:tc>
          <w:tcPr>
            <w:tcW w:w="675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HABI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(Textiles)</w:t>
            </w:r>
          </w:p>
        </w:tc>
        <w:tc>
          <w:tcPr>
            <w:tcW w:w="3390" w:type="dxa"/>
            <w:gridSpan w:val="2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027EB1">
        <w:trPr>
          <w:trHeight w:val="313"/>
        </w:trPr>
        <w:tc>
          <w:tcPr>
            <w:tcW w:w="675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027EB1" w:rsidRDefault="00027E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TRADISYUNAL NA PANANAMIT O KASUOTAN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(Traditional Clothing)</w:t>
            </w:r>
          </w:p>
        </w:tc>
        <w:tc>
          <w:tcPr>
            <w:tcW w:w="3390" w:type="dxa"/>
            <w:gridSpan w:val="2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027EB1">
        <w:trPr>
          <w:trHeight w:val="313"/>
        </w:trPr>
        <w:tc>
          <w:tcPr>
            <w:tcW w:w="675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ARMAS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Weaponry)</w:t>
            </w:r>
          </w:p>
        </w:tc>
        <w:tc>
          <w:tcPr>
            <w:tcW w:w="3390" w:type="dxa"/>
            <w:gridSpan w:val="2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027EB1">
        <w:trPr>
          <w:trHeight w:val="313"/>
        </w:trPr>
        <w:tc>
          <w:tcPr>
            <w:tcW w:w="675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027EB1" w:rsidRDefault="00027E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KASANGKAPAN SA MANU-MANONG TRABAHO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(Work Implements)</w:t>
            </w:r>
          </w:p>
        </w:tc>
        <w:tc>
          <w:tcPr>
            <w:tcW w:w="3390" w:type="dxa"/>
            <w:gridSpan w:val="2"/>
            <w:vMerge/>
          </w:tcPr>
          <w:p w:rsidR="00027EB1" w:rsidRDefault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027EB1">
        <w:trPr>
          <w:trHeight w:val="313"/>
        </w:trPr>
        <w:tc>
          <w:tcPr>
            <w:tcW w:w="675" w:type="dxa"/>
            <w:vMerge/>
          </w:tcPr>
          <w:p w:rsidR="00027EB1" w:rsidRDefault="00027EB1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</w:t>
            </w: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(Others)</w:t>
            </w:r>
          </w:p>
        </w:tc>
        <w:tc>
          <w:tcPr>
            <w:tcW w:w="3390" w:type="dxa"/>
            <w:gridSpan w:val="2"/>
            <w:vMerge/>
          </w:tcPr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10170" w:type="dxa"/>
            <w:gridSpan w:val="6"/>
            <w:shd w:val="clear" w:color="auto" w:fill="BFBFBF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KAGAMITANG PANRELIHIYON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(Religious Objects)</w:t>
            </w: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KAGAMITANG PANGLITURHIYA/PANRELIHIYON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(Liturgical Object)</w:t>
            </w:r>
          </w:p>
        </w:tc>
        <w:tc>
          <w:tcPr>
            <w:tcW w:w="3390" w:type="dxa"/>
            <w:gridSpan w:val="2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RELIKO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(Relic)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PANRELIHIYONG LILOK/ IMAHEN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(Religious Sculpture/ Image)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PANANAMIT NG MGA ALAGAD NG RELIHIYON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(Vestment)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10170" w:type="dxa"/>
            <w:gridSpan w:val="6"/>
            <w:shd w:val="clear" w:color="auto" w:fill="BFBFBF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LIKHA NG SINING INDUSTRIYAL/ KOMERSYAL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(Works of Industrial/ Commercial Arts)</w:t>
            </w: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BARYA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(Coins)</w:t>
            </w:r>
          </w:p>
        </w:tc>
        <w:tc>
          <w:tcPr>
            <w:tcW w:w="3390" w:type="dxa"/>
            <w:gridSpan w:val="2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MUWEBLES/KASANGKAPAN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(Furniture)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URI NG SASAKYAN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(Vehicle)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10170" w:type="dxa"/>
            <w:gridSpan w:val="6"/>
            <w:shd w:val="clear" w:color="auto" w:fill="BFBFBF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LIKHA NG SINING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(Artworks)</w:t>
            </w: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IPININTANG LARAWAN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(Painting)</w:t>
            </w:r>
          </w:p>
        </w:tc>
        <w:tc>
          <w:tcPr>
            <w:tcW w:w="3390" w:type="dxa"/>
            <w:gridSpan w:val="2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INIMPRENTANG LARAWAN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(Prints- Linocut Print, Woodcut Print)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LILOK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(Sculpture)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10170" w:type="dxa"/>
            <w:gridSpan w:val="6"/>
            <w:shd w:val="clear" w:color="auto" w:fill="BFBFBF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ARTSIBO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(Archival Holdings)</w:t>
            </w: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LIBRONG NAKAIMPRENTA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(Books)</w:t>
            </w:r>
          </w:p>
        </w:tc>
        <w:tc>
          <w:tcPr>
            <w:tcW w:w="3390" w:type="dxa"/>
            <w:gridSpan w:val="2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MAGNETIC MEDIA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(Magnetic Media- Cassette Tape, Vinyl Record)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MANUSKRITO/ LIBRONG NAKASULAT-KAMAY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(Manuscript/ Handwritten Books)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CAMERA NEGATIVES, MICROFICHE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(Negatives- Camera Negatives, Microfiche 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DOKUMENTONG NAKASULAT SA PAPEL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(Paper)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LARAWAN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(Photographs)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10170" w:type="dxa"/>
            <w:gridSpan w:val="6"/>
            <w:shd w:val="clear" w:color="auto" w:fill="BFBFBF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ESPESIMEN NG NATURAL NA KASAYSAYAN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Natural History Specimens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BAGAY NA MAY KAUGNAYAN SA BYOLOHIYA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(Biological Objects)</w:t>
            </w:r>
          </w:p>
        </w:tc>
        <w:tc>
          <w:tcPr>
            <w:tcW w:w="3390" w:type="dxa"/>
            <w:gridSpan w:val="2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BAGAY NA MAY KAUGNAYAN SA BOTANIKA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(Botanical Objects)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BAGAY NA MAY KAUGNAYAN SA KAPALIGIRAN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(Environmental Objects)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BAGAY NA MAY KAUGNAYAN SA HEOLOHIYA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(Geological Objects)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MGA BAGAY NA MAY KAUGNAYAN SA PALYONTOLOGIYA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(Paleontological Objects)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6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73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63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4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(Others)</w:t>
            </w:r>
          </w:p>
        </w:tc>
        <w:tc>
          <w:tcPr>
            <w:tcW w:w="3390" w:type="dxa"/>
            <w:gridSpan w:val="2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313"/>
        </w:trPr>
        <w:tc>
          <w:tcPr>
            <w:tcW w:w="10170" w:type="dxa"/>
            <w:gridSpan w:val="6"/>
            <w:shd w:val="clear" w:color="auto" w:fill="BFBFBF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 w:rsidTr="00B5297F">
        <w:trPr>
          <w:trHeight w:val="313"/>
        </w:trPr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730" w:type="dxa"/>
            <w:vAlign w:val="center"/>
          </w:tcPr>
          <w:p w:rsidR="004D21E3" w:rsidRDefault="006E28F7" w:rsidP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PA, TUKUYIN</w:t>
            </w:r>
          </w:p>
          <w:p w:rsidR="004D21E3" w:rsidRDefault="006E28F7" w:rsidP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specify)</w:t>
            </w:r>
          </w:p>
        </w:tc>
        <w:tc>
          <w:tcPr>
            <w:tcW w:w="6765" w:type="dxa"/>
            <w:gridSpan w:val="4"/>
            <w:vAlign w:val="center"/>
          </w:tcPr>
          <w:p w:rsidR="004D21E3" w:rsidRDefault="004D21E3" w:rsidP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B5297F" w:rsidRDefault="00B5297F" w:rsidP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B5297F" w:rsidRDefault="00B5297F" w:rsidP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B5297F" w:rsidRDefault="00B5297F" w:rsidP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9"/>
        <w:tblW w:w="10155" w:type="dxa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4140"/>
        <w:gridCol w:w="5355"/>
      </w:tblGrid>
      <w:tr w:rsidR="004D21E3">
        <w:tc>
          <w:tcPr>
            <w:tcW w:w="660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4*</w:t>
            </w:r>
          </w:p>
        </w:tc>
        <w:tc>
          <w:tcPr>
            <w:tcW w:w="9495" w:type="dxa"/>
            <w:gridSpan w:val="2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PAGMAMAY-ARI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Ownership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</w:p>
        </w:tc>
      </w:tr>
      <w:tr w:rsidR="004D21E3">
        <w:tc>
          <w:tcPr>
            <w:tcW w:w="10155" w:type="dxa"/>
            <w:gridSpan w:val="3"/>
            <w:shd w:val="clear" w:color="auto" w:fill="D0CECE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MAHALAGANG PAALALA: ANG IMPORMASYONG ITO AY MANANATILING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KUMPIDENSYAL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AT HINDI MAAARING ISAPUBLIKO HANGGA’T HINDI ITO IPINAPAALAM SA MAY-ARI.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IMPORTANT NOTICE: The information provided shall remain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confidential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and shall not be posted publicly unless permission has been obtained from the owner.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c>
          <w:tcPr>
            <w:tcW w:w="4800" w:type="dxa"/>
            <w:gridSpan w:val="2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MAY-ARI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Owner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5355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BIYOLOHIKAL NA PAGKAKAKILANLAN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(Sex)</w:t>
            </w:r>
          </w:p>
          <w:p w:rsidR="00027EB1" w:rsidRPr="00027EB1" w:rsidRDefault="00027EB1">
            <w:pPr>
              <w:rPr>
                <w:rFonts w:ascii="Quattrocento Sans" w:eastAsia="Quattrocento Sans" w:hAnsi="Quattrocento Sans" w:cs="Quattrocento Sans"/>
                <w:i/>
                <w:sz w:val="8"/>
                <w:szCs w:val="14"/>
              </w:rPr>
            </w:pPr>
          </w:p>
          <w:p w:rsidR="004D21E3" w:rsidRPr="00027EB1" w:rsidRDefault="006E28F7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12700</wp:posOffset>
                      </wp:positionV>
                      <wp:extent cx="266700" cy="266700"/>
                      <wp:effectExtent l="0" t="0" r="0" b="0"/>
                      <wp:wrapNone/>
                      <wp:docPr id="53" name="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3" o:spid="_x0000_s1027" style="position:absolute;margin-left:0;margin-top:1pt;width:21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12700</wp:posOffset>
                      </wp:positionV>
                      <wp:extent cx="266700" cy="266700"/>
                      <wp:effectExtent l="0" t="0" r="0" b="0"/>
                      <wp:wrapNone/>
                      <wp:docPr id="60" name="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0" o:spid="_x0000_s1028" style="position:absolute;margin-left:135pt;margin-top:1pt;width:21pt;height:2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hidden="0" allowOverlap="1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12700</wp:posOffset>
                      </wp:positionV>
                      <wp:extent cx="266700" cy="266700"/>
                      <wp:effectExtent l="0" t="0" r="0" b="0"/>
                      <wp:wrapNone/>
                      <wp:docPr id="59" name="Rectangl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9" o:spid="_x0000_s1029" style="position:absolute;margin-left:69pt;margin-top:1pt;width:21pt;height:2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27EB1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</w:t>
            </w:r>
            <w:r w:rsidR="00027EB1"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</w:t>
            </w:r>
            <w:r w:rsidR="00027EB1"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BABAE                          LALAKI                       HINDI ANGKOP     </w:t>
            </w:r>
          </w:p>
          <w:p w:rsidR="004D21E3" w:rsidRDefault="00027EB1" w:rsidP="00027EB1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</w:t>
            </w:r>
            <w:r w:rsidR="006E28F7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(Female)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       </w:t>
            </w:r>
            <w:r w:rsidR="006E28F7"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</w:t>
            </w:r>
            <w:r w:rsidR="006E28F7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(Male)</w:t>
            </w:r>
            <w:r w:rsidR="006E28F7"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</w:t>
            </w:r>
            <w:r w:rsidR="006E28F7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(Not Applicable)</w:t>
            </w:r>
            <w:r w:rsidR="006E28F7"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4D21E3">
        <w:tc>
          <w:tcPr>
            <w:tcW w:w="10155" w:type="dxa"/>
            <w:gridSpan w:val="3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NUMERO, ADRES, BARANGAY O DISTRITO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Street Address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  <w:tr w:rsidR="004D21E3">
        <w:trPr>
          <w:trHeight w:val="359"/>
        </w:trPr>
        <w:tc>
          <w:tcPr>
            <w:tcW w:w="4800" w:type="dxa"/>
            <w:gridSpan w:val="2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LUNGSOD / BAYAN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City/Municipality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  <w:tc>
          <w:tcPr>
            <w:tcW w:w="5355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LALAWIGAN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Province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)</w:t>
            </w:r>
          </w:p>
        </w:tc>
      </w:tr>
      <w:tr w:rsidR="004D21E3">
        <w:tc>
          <w:tcPr>
            <w:tcW w:w="10155" w:type="dxa"/>
            <w:gridSpan w:val="3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TAGAPANGASIWA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(Administrator)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30"/>
                <w:szCs w:val="30"/>
              </w:rPr>
            </w:pPr>
          </w:p>
        </w:tc>
      </w:tr>
      <w:tr w:rsidR="004D21E3">
        <w:tc>
          <w:tcPr>
            <w:tcW w:w="10155" w:type="dxa"/>
            <w:gridSpan w:val="3"/>
          </w:tcPr>
          <w:p w:rsidR="004D21E3" w:rsidRDefault="006E28F7">
            <w:pPr>
              <w:tabs>
                <w:tab w:val="left" w:pos="3093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KLASE NG PAGMAMAY-ARI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(Kind of Ownership)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ab/>
            </w:r>
          </w:p>
          <w:p w:rsidR="004D21E3" w:rsidRDefault="006E28F7">
            <w:pPr>
              <w:tabs>
                <w:tab w:val="left" w:pos="3093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50800</wp:posOffset>
                      </wp:positionV>
                      <wp:extent cx="266700" cy="266700"/>
                      <wp:effectExtent l="0" t="0" r="0" b="0"/>
                      <wp:wrapNone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1" o:spid="_x0000_s1030" style="position:absolute;margin-left:212pt;margin-top:4pt;width:21pt;height:2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hidden="0" allowOverlap="1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50800</wp:posOffset>
                      </wp:positionV>
                      <wp:extent cx="266700" cy="266700"/>
                      <wp:effectExtent l="0" t="0" r="0" b="0"/>
                      <wp:wrapNone/>
                      <wp:docPr id="54" name="Rectangl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4" o:spid="_x0000_s1031" style="position:absolute;margin-left:7pt;margin-top:4pt;width:21pt;height:2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D21E3" w:rsidRDefault="004D21E3">
            <w:pPr>
              <w:tabs>
                <w:tab w:val="left" w:pos="3093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6E28F7">
            <w:pPr>
              <w:tabs>
                <w:tab w:val="left" w:pos="3919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PRIBADO (Private)                                                       </w:t>
            </w:r>
            <w:r w:rsidR="00027EB1"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PUBLIKO (Public)  </w:t>
            </w:r>
          </w:p>
          <w:p w:rsidR="004D21E3" w:rsidRDefault="006E28F7">
            <w:pPr>
              <w:tabs>
                <w:tab w:val="left" w:pos="3919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           </w:t>
            </w:r>
          </w:p>
        </w:tc>
      </w:tr>
      <w:tr w:rsidR="004D21E3">
        <w:tc>
          <w:tcPr>
            <w:tcW w:w="10155" w:type="dxa"/>
            <w:gridSpan w:val="3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6"/>
                <w:szCs w:val="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NAPUPUNTAHAN NG PUBLIKO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(Public Accessibility)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6"/>
                <w:szCs w:val="6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l="0" t="0" r="0" b="0"/>
                      <wp:wrapNone/>
                      <wp:docPr id="55" name="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5" o:spid="_x0000_s1032" style="position:absolute;margin-left:7pt;margin-top:0;width:21pt;height:2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hidden="0" allowOverlap="1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l="0" t="0" r="0" b="0"/>
                      <wp:wrapNone/>
                      <wp:docPr id="62" name="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2" o:spid="_x0000_s1033" style="position:absolute;margin-left:212pt;margin-top:0;width:21pt;height:2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OO (Yes)                                                                                                     HINDI (No)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a"/>
        <w:tblW w:w="10155" w:type="dxa"/>
        <w:tblInd w:w="-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0"/>
        <w:gridCol w:w="9495"/>
      </w:tblGrid>
      <w:tr w:rsidR="004D21E3">
        <w:tc>
          <w:tcPr>
            <w:tcW w:w="660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5*</w:t>
            </w:r>
          </w:p>
        </w:tc>
        <w:tc>
          <w:tcPr>
            <w:tcW w:w="9495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LARAWAN NG ARI-ARIANG KULTURAL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(Photograph of the Cultural Property)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</w:p>
        </w:tc>
      </w:tr>
      <w:tr w:rsidR="004D21E3">
        <w:tc>
          <w:tcPr>
            <w:tcW w:w="10155" w:type="dxa"/>
            <w:gridSpan w:val="2"/>
            <w:shd w:val="clear" w:color="auto" w:fill="D0CECE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ILAKIP ANG IBANG MGA LARAWAN AT GUHIT SA HIWALAY NA MGA PAHINA.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May attach other photographs and sketches in separate sheets.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c>
          <w:tcPr>
            <w:tcW w:w="10155" w:type="dxa"/>
            <w:gridSpan w:val="2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680"/>
                <w:tab w:val="right" w:pos="9360"/>
              </w:tabs>
              <w:rPr>
                <w:rFonts w:ascii="Quattrocento Sans" w:eastAsia="Quattrocento Sans" w:hAnsi="Quattrocento Sans" w:cs="Quattrocento Sans"/>
                <w:sz w:val="56"/>
                <w:szCs w:val="56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b"/>
        <w:tblW w:w="10170" w:type="dxa"/>
        <w:tblInd w:w="-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1980"/>
        <w:gridCol w:w="720"/>
        <w:gridCol w:w="3240"/>
        <w:gridCol w:w="720"/>
        <w:gridCol w:w="2835"/>
      </w:tblGrid>
      <w:tr w:rsidR="004D21E3">
        <w:tc>
          <w:tcPr>
            <w:tcW w:w="675" w:type="dxa"/>
            <w:shd w:val="clear" w:color="auto" w:fill="595959"/>
          </w:tcPr>
          <w:p w:rsidR="004D21E3" w:rsidRDefault="00880FF7">
            <w:pP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lastRenderedPageBreak/>
              <w:t>6*</w:t>
            </w:r>
          </w:p>
        </w:tc>
        <w:tc>
          <w:tcPr>
            <w:tcW w:w="9495" w:type="dxa"/>
            <w:gridSpan w:val="5"/>
            <w:shd w:val="clear" w:color="auto" w:fill="595959"/>
          </w:tcPr>
          <w:p w:rsidR="004D21E3" w:rsidRDefault="00880FF7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PAGLALARAWAN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Description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</w:p>
        </w:tc>
      </w:tr>
      <w:tr w:rsidR="004D21E3">
        <w:tc>
          <w:tcPr>
            <w:tcW w:w="10170" w:type="dxa"/>
            <w:gridSpan w:val="6"/>
            <w:shd w:val="clear" w:color="auto" w:fill="D0CECE"/>
          </w:tcPr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MAHALAGANG PAALALA: ANG BAHAGING ITO AY MAAARING MANGANGAILANGAN NG TEKNIKAL NA KAALAMAN. SUMANGGUNI SA MGA LOKAL NA EKSPERTO, O SA MGA AHENSIYA KULTURAL.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Important Notice: This section may need technical</w:t>
            </w:r>
            <w:r w:rsidR="00ED3CA1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knowledge. You may refer to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local experts, or cultural agencies</w:t>
            </w:r>
            <w:r w:rsidR="00ED3CA1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.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.</w:t>
            </w:r>
          </w:p>
        </w:tc>
      </w:tr>
      <w:tr w:rsidR="00ED3CA1">
        <w:tc>
          <w:tcPr>
            <w:tcW w:w="2655" w:type="dxa"/>
            <w:gridSpan w:val="2"/>
            <w:shd w:val="clear" w:color="auto" w:fill="auto"/>
          </w:tcPr>
          <w:p w:rsidR="00ED3CA1" w:rsidRDefault="00ED3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ED3CA1" w:rsidRDefault="00ED3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ED3CA1" w:rsidRDefault="00ED3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PAGLALARAWAN</w:t>
            </w:r>
          </w:p>
          <w:p w:rsidR="00ED3CA1" w:rsidRPr="00ED3CA1" w:rsidRDefault="00ED3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 w:rsidRPr="00ED3CA1"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(Description)</w:t>
            </w:r>
          </w:p>
          <w:p w:rsidR="00ED3CA1" w:rsidRDefault="00ED3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ED3CA1" w:rsidRDefault="00ED3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ED3CA1" w:rsidRDefault="00ED3C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B5297F" w:rsidRDefault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B5297F" w:rsidRDefault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4D21E3">
        <w:tc>
          <w:tcPr>
            <w:tcW w:w="2655" w:type="dxa"/>
            <w:gridSpan w:val="2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GAMIT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(Use/Function)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i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4D21E3">
        <w:tc>
          <w:tcPr>
            <w:tcW w:w="2655" w:type="dxa"/>
            <w:gridSpan w:val="2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SUKAT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(Measurement)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4D21E3">
        <w:tc>
          <w:tcPr>
            <w:tcW w:w="2655" w:type="dxa"/>
            <w:gridSpan w:val="2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MATERYAL NA GINAMIT/BUMUBUO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(Composition)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4D21E3">
        <w:tc>
          <w:tcPr>
            <w:tcW w:w="2655" w:type="dxa"/>
            <w:gridSpan w:val="2"/>
            <w:vMerge w:val="restart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KONDISYON 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(Condition)</w:t>
            </w:r>
          </w:p>
        </w:tc>
        <w:tc>
          <w:tcPr>
            <w:tcW w:w="7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MAHUSAY NA KONDISYON O MAHIGIT 90% BUO PA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(Excellent)</w:t>
            </w:r>
          </w:p>
        </w:tc>
      </w:tr>
      <w:tr w:rsidR="004D21E3">
        <w:tc>
          <w:tcPr>
            <w:tcW w:w="2655" w:type="dxa"/>
            <w:gridSpan w:val="2"/>
            <w:vMerge/>
            <w:shd w:val="clear" w:color="auto" w:fill="auto"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MABUTING KONDISYON O MAHIGIT 70% BUO PA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(Good)</w:t>
            </w:r>
          </w:p>
        </w:tc>
      </w:tr>
      <w:tr w:rsidR="004D21E3">
        <w:tc>
          <w:tcPr>
            <w:tcW w:w="2655" w:type="dxa"/>
            <w:gridSpan w:val="2"/>
            <w:vMerge/>
            <w:shd w:val="clear" w:color="auto" w:fill="auto"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KATAMTAMANG AYOS NA KONDISYON O MAHIGIT 50% BUO PA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(Fair)</w:t>
            </w:r>
          </w:p>
        </w:tc>
      </w:tr>
      <w:tr w:rsidR="004D21E3">
        <w:tc>
          <w:tcPr>
            <w:tcW w:w="2655" w:type="dxa"/>
            <w:gridSpan w:val="2"/>
            <w:vMerge/>
            <w:shd w:val="clear" w:color="auto" w:fill="auto"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NASISIRANG KONDISYON O MAHIGIT 10% BUO PA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(Deteriorated)</w:t>
            </w:r>
          </w:p>
        </w:tc>
      </w:tr>
      <w:tr w:rsidR="004D21E3">
        <w:tc>
          <w:tcPr>
            <w:tcW w:w="2655" w:type="dxa"/>
            <w:gridSpan w:val="2"/>
            <w:vMerge w:val="restart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INTERBENSYON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(Intervention)</w:t>
            </w:r>
          </w:p>
        </w:tc>
        <w:tc>
          <w:tcPr>
            <w:tcW w:w="7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INAYOS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(Restored)</w:t>
            </w:r>
          </w:p>
        </w:tc>
      </w:tr>
      <w:tr w:rsidR="004D21E3">
        <w:tc>
          <w:tcPr>
            <w:tcW w:w="2655" w:type="dxa"/>
            <w:gridSpan w:val="2"/>
            <w:vMerge/>
            <w:shd w:val="clear" w:color="auto" w:fill="auto"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NAKAPRESERBA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(Preserved)</w:t>
            </w:r>
          </w:p>
        </w:tc>
      </w:tr>
      <w:tr w:rsidR="004D21E3">
        <w:tc>
          <w:tcPr>
            <w:tcW w:w="2655" w:type="dxa"/>
            <w:gridSpan w:val="2"/>
            <w:vMerge/>
            <w:shd w:val="clear" w:color="auto" w:fill="auto"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WALANG INTERBENSYON </w:t>
            </w:r>
          </w:p>
          <w:p w:rsidR="004D21E3" w:rsidRDefault="00880F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 Interventions)</w:t>
            </w:r>
          </w:p>
        </w:tc>
      </w:tr>
      <w:tr w:rsidR="00027EB1">
        <w:tc>
          <w:tcPr>
            <w:tcW w:w="2655" w:type="dxa"/>
            <w:gridSpan w:val="2"/>
            <w:vMerge w:val="restart"/>
            <w:shd w:val="clear" w:color="auto" w:fill="auto"/>
          </w:tcPr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PANGKALAHATANG ANTAS NG PANGANIB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(General Threat Level)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PULANG ALERT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(Red Alert)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Ang nasabing alert ay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nagbabadya ng malaking panganib 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sa ari-ariang kultural at ito’y nangangailangan 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agarang aksyon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mula sa kinauukulan.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(This level indicates direct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 xml:space="preserve"> and severe threat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to the cultural property.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Immediate action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is needed.)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BUGHAW NA ALERT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(Blue Alert)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Ang nasabing alert ay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nagpapabatid ng papalapit na panganib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sa ari-ariang kultural at ito’y nangangailangan ng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madaliang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aksyon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.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(This level indicates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imminent threat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to the cultural property.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Immediate action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is needed.)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PUTING ALERT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(White Alert)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Ang nasabing alert ay nagpapabatid na ang ari-ariang kultural ay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malayo sa tiyak na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kapahamakan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. Subalit, ito ay hindi garantiya na hindi ito manganganib sa darating na panahon. Maaaring kailanganin ang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aksyon na may kinalaman sa paghahanda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upang maprotektahan ang nasabing ari-ariang kultural.</w:t>
            </w: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(This level indicates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no immediate threat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to the cultural property. However, it does not guarantee that it will be risk-free in the near future. </w:t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>Preparatory action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may be needed to protect the property from such threat.)</w:t>
            </w: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SINUONG NA PANGANIB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(Previous Threats Encountered)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027EB1">
        <w:tc>
          <w:tcPr>
            <w:tcW w:w="2655" w:type="dxa"/>
            <w:gridSpan w:val="2"/>
            <w:vMerge w:val="restart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MGA POTENSIYAL NA PANGANIB</w:t>
            </w:r>
            <w: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(Potential Threats)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24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PAGNANAKAW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(Theft or Looting)</w:t>
            </w: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835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PAGGUHO NG LUPA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(Land or mudslides)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24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ILIGAL NA PANGANGALAKAL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(Illicit Trafficking of Cultural Property or Smuggling)</w:t>
            </w: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835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LINDOL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(Earthquake)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24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PANINIRA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(Vandalism or Intentional Destruction)</w:t>
            </w: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835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TSUNAMI O MALAKING ALON DALA NG PAGLINDOL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(Tsunami)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24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DIGMAAN O ARMADONG PAKIKIBAKA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(War or Armed Conflict)</w:t>
            </w: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835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SUNOG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(Fire)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24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MALAKAS NA PAG-ULAN, O HABAGAT, AT MGA KAUGNAY NA PANGYAYARI TULAD NG PAGBAHA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(Strong Rain or Monsoon Rains, and associated phenomenon like flooding)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835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PAGPUTOK NG BULKAN AT MGA KAUGNAY NA PANGYAYARI TULAD NG PAGDALOY NG LAHAR O LAVA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(Volcanic Eruption and its associated phenomenon like lahar or lava flows)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24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BAGYO, BUHAWI, O MALAKAS NA HANGIN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(Typhoons, Tornadoes, or Strong Wind)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vMerge w:val="restart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PA, TUKUYIN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please specify)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324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DALUYONG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(Storm Surge)</w:t>
            </w:r>
          </w:p>
        </w:tc>
        <w:tc>
          <w:tcPr>
            <w:tcW w:w="720" w:type="dxa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PAHAYAG NG POTENSYAL NA PANGANIB AT BATAYAN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Potential Threat/s and its Reference)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027EB1">
        <w:tc>
          <w:tcPr>
            <w:tcW w:w="10170" w:type="dxa"/>
            <w:gridSpan w:val="6"/>
            <w:shd w:val="clear" w:color="auto" w:fill="D0CECE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ILARAWAN ANG PINANGGALINGAN NG ARI-ARIANG KULTURAL.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Describe the provenance of the cultural property.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PANGALAN NG LUMIKHA/GRUPONG LUMIKHA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(Name of Creator)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027EB1">
        <w:tc>
          <w:tcPr>
            <w:tcW w:w="2655" w:type="dxa"/>
            <w:gridSpan w:val="2"/>
            <w:vMerge w:val="restart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KAPANAHUNAN NG PAGLIKHA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(Period of Creation)</w:t>
            </w: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BAGO SAKUPIN, BAGO ANG TAONG 1560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(Pre-Colonial Period, before 1560)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PANAHON NG ESPANYOL, 1560 – 1898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(Spanish Colonial Period, 1560 – 1898)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PANAHON NG AMERIKANO, 1899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–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1941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(American Colonial Period, 18998 – 1941)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PANAHON NG IKALAWANG DIGMAANG PANDAIGDIG, 1941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–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1945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(World War II)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PANAHON PAGKARAAN NG IKALAWANG DIGMAANG PANDAIGDIG, 1945 – 1972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ab/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(Post War Period, 1945 – 1972)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HINDI MATUKOY / HINDI ANGKOP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(Unidentified / Not Applicable)</w:t>
            </w: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TIYAK NA PETSA NG PAGLIKHA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(Exact Date of Creation)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LUGAR KUNG SAAN NILIKHA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(Place of Creation)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LUGAR O KULTURANG MAY KINALAMAN SA PAGLIKHA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(Associated Region, Country or Culture)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027EB1">
        <w:tc>
          <w:tcPr>
            <w:tcW w:w="2655" w:type="dxa"/>
            <w:gridSpan w:val="2"/>
            <w:vMerge w:val="restart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KAPANAHUNAN NG PAGKATUKLAS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(Period of Discovery)</w:t>
            </w: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BAGO SAKUPIN, BAGO ANG TAONG 1560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(Pre-Colonial Period, before 1560)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PANAHON NG ESPANYOL, 1560 – 1898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(Spanish Colonial Period, 1560 – 1898)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PANAHON NG AMERIKANO, 1899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–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1941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(American Colonial Period, 1899 – 1941)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PANAHON NG IKALAWANG DIGMAANG PANDAIGDIG, 1941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–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1945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(World War II)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PANAHON PAGKARAAN NG IKALAWANG DIGMAANG PANDAIGDIG, 1945 – 1972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ab/>
            </w:r>
          </w:p>
          <w:p w:rsidR="00027EB1" w:rsidRP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(Post War Period, 1945 - 1972)</w:t>
            </w:r>
          </w:p>
        </w:tc>
      </w:tr>
      <w:tr w:rsidR="00027EB1">
        <w:tc>
          <w:tcPr>
            <w:tcW w:w="2655" w:type="dxa"/>
            <w:gridSpan w:val="2"/>
            <w:vMerge/>
            <w:shd w:val="clear" w:color="auto" w:fill="auto"/>
          </w:tcPr>
          <w:p w:rsidR="00027EB1" w:rsidRDefault="00027EB1" w:rsidP="00027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6795" w:type="dxa"/>
            <w:gridSpan w:val="3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HINDI MATUKOY / HINDI ANGKOP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(Unidentified / Not Applicable)</w:t>
            </w: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TIYAK NA PETSA NG PAGKATUKLAS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(Exact Date of Discovery)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LUGAR KUNG SAAN NATUKLASAN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(Place of Discovery)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PANGALAN NG DATING NAGMAMAY-ARI</w:t>
            </w:r>
          </w:p>
          <w:p w:rsidR="00027EB1" w:rsidRP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(Name of Previous Owner/s)</w:t>
            </w: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027EB1">
        <w:tc>
          <w:tcPr>
            <w:tcW w:w="2655" w:type="dxa"/>
            <w:gridSpan w:val="2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KASAYSAYAN NG PAGKAMIT NG NAGMAMAY-ARI/DATING NAGMAMAY-ARI (PETSA, LUGAR, PARAAN NG PAGKAMIT)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(History of Acquisition, Date and Place of Acquisition)</w:t>
            </w: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15" w:type="dxa"/>
            <w:gridSpan w:val="4"/>
            <w:shd w:val="clear" w:color="auto" w:fill="auto"/>
          </w:tcPr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027EB1" w:rsidRDefault="00027EB1" w:rsidP="00027EB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c"/>
        <w:tblW w:w="10170" w:type="dxa"/>
        <w:tblInd w:w="-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4170"/>
        <w:gridCol w:w="750"/>
        <w:gridCol w:w="4575"/>
      </w:tblGrid>
      <w:tr w:rsidR="004D21E3">
        <w:tc>
          <w:tcPr>
            <w:tcW w:w="675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7*</w:t>
            </w:r>
          </w:p>
        </w:tc>
        <w:tc>
          <w:tcPr>
            <w:tcW w:w="9495" w:type="dxa"/>
            <w:gridSpan w:val="3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DEKLARASYON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</w:rPr>
              <w:t>(Declaration)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</w:p>
        </w:tc>
      </w:tr>
      <w:tr w:rsidR="004D21E3">
        <w:tc>
          <w:tcPr>
            <w:tcW w:w="10170" w:type="dxa"/>
            <w:gridSpan w:val="4"/>
            <w:shd w:val="clear" w:color="auto" w:fill="D0CECE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2"/>
                <w:szCs w:val="2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TUKUYIN ANG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  <w:u w:val="single"/>
              </w:rPr>
              <w:t>UMIIRAL NA DEKLARASYON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 NG ARI-ARIANG KULTURAL. MARKAHAN ANG ANGKOP NA SAGOT.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Identify the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  <w:u w:val="single"/>
              </w:rPr>
              <w:t>existing declaration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of the cultural property. Place a check on the appropriate answer.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c>
          <w:tcPr>
            <w:tcW w:w="10170" w:type="dxa"/>
            <w:gridSpan w:val="4"/>
            <w:shd w:val="clear" w:color="auto" w:fill="BFBFBF"/>
          </w:tcPr>
          <w:p w:rsidR="004D21E3" w:rsidRDefault="006E28F7">
            <w:pPr>
              <w:tabs>
                <w:tab w:val="left" w:pos="4055"/>
                <w:tab w:val="center" w:pos="4977"/>
              </w:tabs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ab/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ab/>
              <w:t>PAMBANSANG DEKLARASYON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(National/International-level Declaration)</w:t>
            </w: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b/>
                <w:i/>
              </w:rPr>
            </w:pPr>
          </w:p>
        </w:tc>
      </w:tr>
      <w:tr w:rsidR="004D21E3">
        <w:trPr>
          <w:trHeight w:val="60"/>
        </w:trPr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color w:val="222222"/>
                <w:sz w:val="10"/>
                <w:szCs w:val="10"/>
                <w:highlight w:val="white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17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PAMBANSANG YAMANG PANGKALINANGAN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(National Cultural Treasure)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750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575" w:type="dxa"/>
          </w:tcPr>
          <w:p w:rsidR="004D21E3" w:rsidRDefault="006E28F7">
            <w:pPr>
              <w:tabs>
                <w:tab w:val="left" w:pos="972"/>
              </w:tabs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WALANG DEKLARASYON 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 declaration)</w:t>
            </w:r>
          </w:p>
        </w:tc>
      </w:tr>
      <w:tr w:rsidR="004D21E3">
        <w:trPr>
          <w:trHeight w:val="60"/>
        </w:trPr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17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MAHALAGANG ARI-ARIANG PANGKALINANGAN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2"/>
                <w:szCs w:val="12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Important Cultural Property)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575" w:type="dxa"/>
            <w:vMerge w:val="restart"/>
          </w:tcPr>
          <w:p w:rsidR="004D21E3" w:rsidRDefault="006E28F7">
            <w:pPr>
              <w:tabs>
                <w:tab w:val="left" w:pos="972"/>
                <w:tab w:val="left" w:pos="1356"/>
              </w:tabs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ab/>
            </w:r>
          </w:p>
          <w:p w:rsidR="004D21E3" w:rsidRDefault="006E28F7">
            <w:pPr>
              <w:tabs>
                <w:tab w:val="left" w:pos="972"/>
              </w:tabs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please specify below)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4D21E3">
        <w:trPr>
          <w:trHeight w:val="60"/>
        </w:trPr>
        <w:tc>
          <w:tcPr>
            <w:tcW w:w="675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17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ITINUTURING NA MAHALAGANG ARI-ARIANG PANGKALINANGAN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(Presumed Important Cultural Property)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750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457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</w:tr>
      <w:tr w:rsidR="004D21E3">
        <w:trPr>
          <w:trHeight w:val="575"/>
        </w:trPr>
        <w:tc>
          <w:tcPr>
            <w:tcW w:w="10170" w:type="dxa"/>
            <w:gridSpan w:val="4"/>
            <w:shd w:val="clear" w:color="auto" w:fill="BFBFBF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LOKAL NA DEKLARASYON</w:t>
            </w:r>
          </w:p>
          <w:p w:rsidR="004D21E3" w:rsidRDefault="006E28F7">
            <w:pPr>
              <w:tabs>
                <w:tab w:val="left" w:pos="972"/>
                <w:tab w:val="center" w:pos="4842"/>
                <w:tab w:val="left" w:pos="5944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ab/>
            </w:r>
            <w:r>
              <w:rPr>
                <w:rFonts w:ascii="Quattrocento Sans" w:eastAsia="Quattrocento Sans" w:hAnsi="Quattrocento Sans" w:cs="Quattrocento Sans"/>
                <w:b/>
                <w:i/>
                <w:sz w:val="14"/>
                <w:szCs w:val="14"/>
              </w:rPr>
              <w:tab/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(Local Declaration)</w:t>
            </w:r>
            <w:r>
              <w:rPr>
                <w:rFonts w:ascii="Quattrocento Sans" w:eastAsia="Quattrocento Sans" w:hAnsi="Quattrocento Sans" w:cs="Quattrocento Sans"/>
                <w:i/>
                <w:color w:val="FFFFFF"/>
                <w:sz w:val="14"/>
                <w:szCs w:val="14"/>
              </w:rPr>
              <w:tab/>
            </w:r>
          </w:p>
        </w:tc>
      </w:tr>
      <w:tr w:rsidR="004D21E3">
        <w:trPr>
          <w:trHeight w:val="575"/>
        </w:trPr>
        <w:tc>
          <w:tcPr>
            <w:tcW w:w="67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17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PANREHIYON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(Regional)</w:t>
            </w:r>
          </w:p>
        </w:tc>
        <w:tc>
          <w:tcPr>
            <w:tcW w:w="750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575" w:type="dxa"/>
          </w:tcPr>
          <w:p w:rsidR="004D21E3" w:rsidRDefault="006E28F7">
            <w:pPr>
              <w:tabs>
                <w:tab w:val="left" w:pos="972"/>
              </w:tabs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PANLALAWIGAN</w:t>
            </w:r>
          </w:p>
          <w:p w:rsidR="004D21E3" w:rsidRDefault="006E28F7">
            <w:pPr>
              <w:tabs>
                <w:tab w:val="left" w:pos="972"/>
              </w:tabs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(Provincial)</w:t>
            </w:r>
          </w:p>
        </w:tc>
      </w:tr>
      <w:tr w:rsidR="004D21E3">
        <w:trPr>
          <w:trHeight w:val="575"/>
        </w:trPr>
        <w:tc>
          <w:tcPr>
            <w:tcW w:w="67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17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PANLUNGSOD O PAMBAYAN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(City or Municipal)</w:t>
            </w:r>
          </w:p>
        </w:tc>
        <w:tc>
          <w:tcPr>
            <w:tcW w:w="750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575" w:type="dxa"/>
          </w:tcPr>
          <w:p w:rsidR="004D21E3" w:rsidRDefault="006E28F7">
            <w:pPr>
              <w:tabs>
                <w:tab w:val="left" w:pos="972"/>
              </w:tabs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PAMBARANGAY O DISTRITO</w:t>
            </w:r>
          </w:p>
          <w:p w:rsidR="004D21E3" w:rsidRDefault="006E28F7">
            <w:pPr>
              <w:tabs>
                <w:tab w:val="left" w:pos="972"/>
              </w:tabs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(Barangay or District)</w:t>
            </w:r>
          </w:p>
        </w:tc>
      </w:tr>
      <w:tr w:rsidR="004D21E3">
        <w:trPr>
          <w:trHeight w:val="575"/>
        </w:trPr>
        <w:tc>
          <w:tcPr>
            <w:tcW w:w="67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170" w:type="dxa"/>
          </w:tcPr>
          <w:p w:rsidR="004D21E3" w:rsidRDefault="006E28F7">
            <w:pPr>
              <w:tabs>
                <w:tab w:val="left" w:pos="972"/>
              </w:tabs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WALANG DEKLARASYON </w:t>
            </w:r>
          </w:p>
          <w:p w:rsidR="004D21E3" w:rsidRDefault="006E28F7">
            <w:pPr>
              <w:tabs>
                <w:tab w:val="left" w:pos="972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(No declaration)</w:t>
            </w:r>
          </w:p>
        </w:tc>
        <w:tc>
          <w:tcPr>
            <w:tcW w:w="750" w:type="dxa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</w:rPr>
            </w:pPr>
          </w:p>
        </w:tc>
        <w:tc>
          <w:tcPr>
            <w:tcW w:w="4575" w:type="dxa"/>
          </w:tcPr>
          <w:p w:rsidR="004D21E3" w:rsidRDefault="006E28F7">
            <w:pPr>
              <w:tabs>
                <w:tab w:val="left" w:pos="972"/>
                <w:tab w:val="center" w:pos="2216"/>
              </w:tabs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IBA PA, TUKUYIN</w:t>
            </w: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ab/>
            </w:r>
          </w:p>
          <w:p w:rsidR="004D21E3" w:rsidRDefault="006E28F7">
            <w:pPr>
              <w:tabs>
                <w:tab w:val="left" w:pos="972"/>
              </w:tabs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please specify below)</w:t>
            </w:r>
          </w:p>
        </w:tc>
      </w:tr>
      <w:tr w:rsidR="004D21E3">
        <w:trPr>
          <w:trHeight w:val="575"/>
        </w:trPr>
        <w:tc>
          <w:tcPr>
            <w:tcW w:w="10170" w:type="dxa"/>
            <w:gridSpan w:val="4"/>
            <w:shd w:val="clear" w:color="auto" w:fill="BFBFBF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NUMERO AT PAMAGAT NG DEKLARASYON, ORDINANSA, O RESOLUSYON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i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(Number and Title of Declaration, Ordinance or Resolution)</w:t>
            </w:r>
          </w:p>
        </w:tc>
      </w:tr>
      <w:tr w:rsidR="004D21E3">
        <w:trPr>
          <w:trHeight w:val="575"/>
        </w:trPr>
        <w:tc>
          <w:tcPr>
            <w:tcW w:w="10170" w:type="dxa"/>
            <w:gridSpan w:val="4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24"/>
                <w:szCs w:val="24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d"/>
        <w:tblW w:w="10155" w:type="dxa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550"/>
        <w:gridCol w:w="6930"/>
      </w:tblGrid>
      <w:tr w:rsidR="004D21E3">
        <w:tc>
          <w:tcPr>
            <w:tcW w:w="675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8a*</w:t>
            </w:r>
          </w:p>
        </w:tc>
        <w:tc>
          <w:tcPr>
            <w:tcW w:w="9480" w:type="dxa"/>
            <w:gridSpan w:val="2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KABULUHAN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(Significance)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</w:p>
        </w:tc>
      </w:tr>
      <w:tr w:rsidR="004D21E3">
        <w:tc>
          <w:tcPr>
            <w:tcW w:w="10155" w:type="dxa"/>
            <w:gridSpan w:val="3"/>
            <w:shd w:val="clear" w:color="auto" w:fill="D0CECE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TUKUYIN ANG ANGKOP NA SAGOT SA PAMAMAGITAN NG PAGLAGAY NG TSEK SA BOX SA KALIWA NG KOLUM NG “PANGUNAHING KATANGIAN” AT IPALIWANAG ITO SA KOLUM NG “PAHAYAG NG KABULUHAN.”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Indicate the appropriate answer by ticking the box on the left portion of the “Primary Criteria” column and explain it on the “Statement of Significance” column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.</w:t>
            </w:r>
          </w:p>
        </w:tc>
      </w:tr>
      <w:tr w:rsidR="004D21E3">
        <w:trPr>
          <w:trHeight w:val="610"/>
        </w:trPr>
        <w:tc>
          <w:tcPr>
            <w:tcW w:w="3225" w:type="dxa"/>
            <w:gridSpan w:val="2"/>
            <w:shd w:val="clear" w:color="auto" w:fill="BFBFBF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PANGUNAHING KATANGIAN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(Primary Criteria)</w:t>
            </w:r>
          </w:p>
        </w:tc>
        <w:tc>
          <w:tcPr>
            <w:tcW w:w="6930" w:type="dxa"/>
            <w:shd w:val="clear" w:color="auto" w:fill="BFBFBF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KABULUHAN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i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Significance)</w:t>
            </w:r>
          </w:p>
        </w:tc>
      </w:tr>
      <w:tr w:rsidR="004D21E3">
        <w:trPr>
          <w:trHeight w:val="200"/>
        </w:trPr>
        <w:tc>
          <w:tcPr>
            <w:tcW w:w="675" w:type="dxa"/>
            <w:vAlign w:val="center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55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MAKASAYSAYANG KABULUHAN 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(Historical Significance)</w:t>
            </w:r>
          </w:p>
        </w:tc>
        <w:tc>
          <w:tcPr>
            <w:tcW w:w="6930" w:type="dxa"/>
          </w:tcPr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rPr>
          <w:trHeight w:val="200"/>
        </w:trPr>
        <w:tc>
          <w:tcPr>
            <w:tcW w:w="675" w:type="dxa"/>
            <w:vAlign w:val="center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55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PANLIPUNANG KABULUHAN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Social Significance)</w:t>
            </w:r>
          </w:p>
        </w:tc>
        <w:tc>
          <w:tcPr>
            <w:tcW w:w="6930" w:type="dxa"/>
          </w:tcPr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rPr>
          <w:trHeight w:val="200"/>
        </w:trPr>
        <w:tc>
          <w:tcPr>
            <w:tcW w:w="675" w:type="dxa"/>
            <w:vAlign w:val="center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55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PULITIKAL NA KABULUHAN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(Political Significance)</w:t>
            </w:r>
          </w:p>
        </w:tc>
        <w:tc>
          <w:tcPr>
            <w:tcW w:w="6930" w:type="dxa"/>
          </w:tcPr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rPr>
          <w:trHeight w:val="200"/>
        </w:trPr>
        <w:tc>
          <w:tcPr>
            <w:tcW w:w="675" w:type="dxa"/>
            <w:vAlign w:val="center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55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PANG-EKONOMIYANG KABULUHAN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(Economic Significance)</w:t>
            </w:r>
          </w:p>
        </w:tc>
        <w:tc>
          <w:tcPr>
            <w:tcW w:w="6930" w:type="dxa"/>
          </w:tcPr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rPr>
          <w:trHeight w:val="200"/>
        </w:trPr>
        <w:tc>
          <w:tcPr>
            <w:tcW w:w="675" w:type="dxa"/>
            <w:vAlign w:val="center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55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ESPIRITWAL NA KABULUHAN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(Spiritual Significance)</w:t>
            </w:r>
          </w:p>
        </w:tc>
        <w:tc>
          <w:tcPr>
            <w:tcW w:w="6930" w:type="dxa"/>
          </w:tcPr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rPr>
          <w:trHeight w:val="200"/>
        </w:trPr>
        <w:tc>
          <w:tcPr>
            <w:tcW w:w="675" w:type="dxa"/>
            <w:vAlign w:val="center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55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PANG-AGHAM NA KABULUHAN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(Scientific Significance)</w:t>
            </w:r>
          </w:p>
        </w:tc>
        <w:tc>
          <w:tcPr>
            <w:tcW w:w="6930" w:type="dxa"/>
          </w:tcPr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B157D3" w:rsidRDefault="00B157D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rPr>
          <w:trHeight w:val="200"/>
        </w:trPr>
        <w:tc>
          <w:tcPr>
            <w:tcW w:w="675" w:type="dxa"/>
            <w:vAlign w:val="center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550" w:type="dxa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PANSINING NA KABULUHAN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(Aesthetic or Artistic Significance)</w:t>
            </w:r>
          </w:p>
        </w:tc>
        <w:tc>
          <w:tcPr>
            <w:tcW w:w="6930" w:type="dxa"/>
          </w:tcPr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B157D3" w:rsidRDefault="00B157D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e"/>
        <w:tblW w:w="10185" w:type="dxa"/>
        <w:tblInd w:w="-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2295"/>
        <w:gridCol w:w="7215"/>
      </w:tblGrid>
      <w:tr w:rsidR="004D21E3">
        <w:trPr>
          <w:trHeight w:val="200"/>
        </w:trPr>
        <w:tc>
          <w:tcPr>
            <w:tcW w:w="675" w:type="dxa"/>
            <w:shd w:val="clear" w:color="auto" w:fill="404040"/>
          </w:tcPr>
          <w:p w:rsidR="004D21E3" w:rsidRDefault="006E28F7">
            <w:pPr>
              <w:jc w:val="both"/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8b*</w:t>
            </w:r>
          </w:p>
        </w:tc>
        <w:tc>
          <w:tcPr>
            <w:tcW w:w="9510" w:type="dxa"/>
            <w:gridSpan w:val="2"/>
            <w:shd w:val="clear" w:color="auto" w:fill="404040"/>
          </w:tcPr>
          <w:p w:rsidR="004D21E3" w:rsidRDefault="006E28F7">
            <w:pPr>
              <w:jc w:val="both"/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KABULUHAN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(Significance)</w:t>
            </w: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</w:p>
        </w:tc>
      </w:tr>
      <w:tr w:rsidR="004D21E3">
        <w:trPr>
          <w:trHeight w:val="200"/>
        </w:trPr>
        <w:tc>
          <w:tcPr>
            <w:tcW w:w="10185" w:type="dxa"/>
            <w:gridSpan w:val="3"/>
            <w:shd w:val="clear" w:color="auto" w:fill="D0CECE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IPAHIWATIG ANG ANGKOP NA SAGOT SA PAMAMAGITAN NG PAGLAGAY NG TSEK SA BOX SA KALIWA NG KOLUM NG “PAHAMBING NA KATANGIAN” AT IPALIWANAG ITO SA KOLUM NG “PAHAYAG NG KABULUHAN.”</w:t>
            </w:r>
          </w:p>
          <w:p w:rsidR="004D21E3" w:rsidRDefault="006E28F7">
            <w:pPr>
              <w:jc w:val="both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Indicate the appropriate answer by ticking the box on the left portion of the “Comparative Criteria” column and explain it on the “Statement of Significance” column.</w:t>
            </w:r>
          </w:p>
          <w:p w:rsidR="004D21E3" w:rsidRDefault="004D21E3">
            <w:pPr>
              <w:jc w:val="both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200"/>
        </w:trPr>
        <w:tc>
          <w:tcPr>
            <w:tcW w:w="2970" w:type="dxa"/>
            <w:gridSpan w:val="2"/>
            <w:shd w:val="clear" w:color="auto" w:fill="BFBFBF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8"/>
                <w:szCs w:val="18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PAHAMBING NA KATANGIAN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(Comparative Criteria)</w:t>
            </w:r>
          </w:p>
        </w:tc>
        <w:tc>
          <w:tcPr>
            <w:tcW w:w="7215" w:type="dxa"/>
            <w:shd w:val="clear" w:color="auto" w:fill="BFBFBF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KABULUHAN</w:t>
            </w:r>
          </w:p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Significance)</w:t>
            </w:r>
          </w:p>
        </w:tc>
      </w:tr>
      <w:tr w:rsidR="004D21E3">
        <w:trPr>
          <w:trHeight w:val="200"/>
        </w:trPr>
        <w:tc>
          <w:tcPr>
            <w:tcW w:w="67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229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ASKPEKTONG KUMAKATAWAN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(Representativeness)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GABAY NA TANONG: MAKATATAYO BA ANG ARI-ARIANG KULTURAL BILANG MAHUSAY NA KINATAWAN NG ISANG TIYAK NA URI NG BAGAY, PAMUMUHAY, O MAKASAYSAYANG PAKSA?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(Guide Question: Can the cultural property stand as a good representative of the particular category of object, way of life, or historical theme?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1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b/>
                <w:i/>
                <w:sz w:val="16"/>
                <w:szCs w:val="16"/>
              </w:rPr>
            </w:pPr>
          </w:p>
        </w:tc>
      </w:tr>
      <w:tr w:rsidR="004D21E3">
        <w:trPr>
          <w:trHeight w:val="200"/>
        </w:trPr>
        <w:tc>
          <w:tcPr>
            <w:tcW w:w="67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229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NATATANGI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(Rarity)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GABAY NA TANONG: BIHIRA NA BA ANG GANITONG ARI-ARIANG KULTURAL, HINDI PANGKARANIWAN, O MAITUTURING BA ITONG MAHUSAY NA HALIMBAWA NG GANITONG URI?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(Guide Question: Is the cultural property rare, unusual, or particularly a fine example of its type?</w:t>
            </w:r>
          </w:p>
        </w:tc>
        <w:tc>
          <w:tcPr>
            <w:tcW w:w="721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200"/>
        </w:trPr>
        <w:tc>
          <w:tcPr>
            <w:tcW w:w="67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  <w:tc>
          <w:tcPr>
            <w:tcW w:w="229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MAPAGPALIWANAG NA POTENSIYAL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(Interpretative Potential)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GABAY NA TANONG: MAYROON BANG KAKAYAHAN ITONG ARI-ARIANG KULTURAL UPANG BIGYANG-KAHULUGAN AT IPAKITA ANG MGA ASPEKTO NG DANAS, MAKASAYSAYANG MGA PAKSA, MGA TAO AT GAWAIN, O KAKAYAHANG MAGSALAYSAY?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(Guide question: Does the cultural property have the capacity to interpret and demonstrate aspects of experience, historical themes, people and activities, or the capacity to tell a story?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721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f"/>
        <w:tblW w:w="10230" w:type="dxa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1965"/>
        <w:gridCol w:w="600"/>
        <w:gridCol w:w="1950"/>
        <w:gridCol w:w="570"/>
        <w:gridCol w:w="2130"/>
        <w:gridCol w:w="585"/>
        <w:gridCol w:w="1755"/>
      </w:tblGrid>
      <w:tr w:rsidR="004D21E3">
        <w:trPr>
          <w:trHeight w:val="300"/>
        </w:trPr>
        <w:tc>
          <w:tcPr>
            <w:tcW w:w="675" w:type="dxa"/>
            <w:shd w:val="clear" w:color="auto" w:fill="404040"/>
          </w:tcPr>
          <w:p w:rsidR="004D21E3" w:rsidRDefault="006E28F7">
            <w:pPr>
              <w:tabs>
                <w:tab w:val="left" w:pos="3669"/>
                <w:tab w:val="center" w:pos="4835"/>
              </w:tabs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9</w:t>
            </w:r>
          </w:p>
        </w:tc>
        <w:tc>
          <w:tcPr>
            <w:tcW w:w="9555" w:type="dxa"/>
            <w:gridSpan w:val="7"/>
            <w:shd w:val="clear" w:color="auto" w:fill="404040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MGA BAHAGI NG KABULUHAN 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(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Areas of Significance</w:t>
            </w:r>
            <w: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  <w:t>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</w:p>
        </w:tc>
      </w:tr>
      <w:tr w:rsidR="004D21E3">
        <w:trPr>
          <w:trHeight w:val="375"/>
        </w:trPr>
        <w:tc>
          <w:tcPr>
            <w:tcW w:w="10230" w:type="dxa"/>
            <w:gridSpan w:val="8"/>
            <w:shd w:val="clear" w:color="auto" w:fill="D0CECE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sz w:val="10"/>
                <w:szCs w:val="10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LAGYAN NG TSEK ANG ANGKOP NA SAGOT.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Place a check on the appropriate answer.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40"/>
        </w:trPr>
        <w:tc>
          <w:tcPr>
            <w:tcW w:w="675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6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AGRIKULTURA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(Agriculture)</w:t>
            </w:r>
          </w:p>
        </w:tc>
        <w:tc>
          <w:tcPr>
            <w:tcW w:w="60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5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EDUKASYON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(Education)</w:t>
            </w:r>
          </w:p>
        </w:tc>
        <w:tc>
          <w:tcPr>
            <w:tcW w:w="57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13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PANGKABUHAYAN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(Livelihood)</w:t>
            </w:r>
          </w:p>
        </w:tc>
        <w:tc>
          <w:tcPr>
            <w:tcW w:w="585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75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TEKNOLOHIYA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(Technology)</w:t>
            </w:r>
          </w:p>
        </w:tc>
      </w:tr>
      <w:tr w:rsidR="004D21E3">
        <w:trPr>
          <w:trHeight w:val="40"/>
        </w:trPr>
        <w:tc>
          <w:tcPr>
            <w:tcW w:w="675" w:type="dxa"/>
            <w:vAlign w:val="center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6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ANTROPOLOHIYA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br/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(Anthropology)</w:t>
            </w:r>
          </w:p>
        </w:tc>
        <w:tc>
          <w:tcPr>
            <w:tcW w:w="60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5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INHINYERYA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(Engineering)</w:t>
            </w:r>
          </w:p>
        </w:tc>
        <w:tc>
          <w:tcPr>
            <w:tcW w:w="57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13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MATEMATIKA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(Mathematics)</w:t>
            </w:r>
          </w:p>
        </w:tc>
        <w:tc>
          <w:tcPr>
            <w:tcW w:w="585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75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TURISMO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(Tourism)</w:t>
            </w:r>
          </w:p>
        </w:tc>
      </w:tr>
      <w:tr w:rsidR="004D21E3">
        <w:trPr>
          <w:trHeight w:val="40"/>
        </w:trPr>
        <w:tc>
          <w:tcPr>
            <w:tcW w:w="675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6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ARKITEKTURA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(Architecture)</w:t>
            </w:r>
          </w:p>
        </w:tc>
        <w:tc>
          <w:tcPr>
            <w:tcW w:w="60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5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AGHAM PANGKAPALIGIRAN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(Environmental Science)</w:t>
            </w:r>
          </w:p>
        </w:tc>
        <w:tc>
          <w:tcPr>
            <w:tcW w:w="57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13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MILITAR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(Military)</w:t>
            </w:r>
          </w:p>
        </w:tc>
        <w:tc>
          <w:tcPr>
            <w:tcW w:w="585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75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TRANSPORTASYON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(Transportation)</w:t>
            </w:r>
          </w:p>
        </w:tc>
      </w:tr>
      <w:tr w:rsidR="004D21E3">
        <w:trPr>
          <w:trHeight w:val="140"/>
        </w:trPr>
        <w:tc>
          <w:tcPr>
            <w:tcW w:w="675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6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SINING AT MUSIKA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(Arts and Music)</w:t>
            </w:r>
          </w:p>
        </w:tc>
        <w:tc>
          <w:tcPr>
            <w:tcW w:w="60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5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PANGKALUSUGAN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(Health)</w:t>
            </w:r>
          </w:p>
        </w:tc>
        <w:tc>
          <w:tcPr>
            <w:tcW w:w="57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13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PULITIKA AT PAMAMAHALA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(Politics and Governance)</w:t>
            </w:r>
          </w:p>
        </w:tc>
        <w:tc>
          <w:tcPr>
            <w:tcW w:w="585" w:type="dxa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755" w:type="dxa"/>
            <w:vMerge w:val="restart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IBA PA, TUKUYIN: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(Others, please specify)</w:t>
            </w:r>
          </w:p>
        </w:tc>
      </w:tr>
      <w:tr w:rsidR="004D21E3">
        <w:trPr>
          <w:trHeight w:val="140"/>
        </w:trPr>
        <w:tc>
          <w:tcPr>
            <w:tcW w:w="675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6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KOMERSIYO, KALAKALAN AT INDUSTRIYA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(Commerce, Trade and Industry)</w:t>
            </w:r>
          </w:p>
        </w:tc>
        <w:tc>
          <w:tcPr>
            <w:tcW w:w="60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5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PANG-UGNAYANG PANLABAS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(International Relations)</w:t>
            </w:r>
          </w:p>
        </w:tc>
        <w:tc>
          <w:tcPr>
            <w:tcW w:w="570" w:type="dxa"/>
            <w:vAlign w:val="center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13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RELIHIYON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(Religion)</w:t>
            </w:r>
          </w:p>
        </w:tc>
        <w:tc>
          <w:tcPr>
            <w:tcW w:w="58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175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rPr>
          <w:trHeight w:val="140"/>
        </w:trPr>
        <w:tc>
          <w:tcPr>
            <w:tcW w:w="675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65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KOMUNIKASYON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(Communication)</w:t>
            </w:r>
          </w:p>
        </w:tc>
        <w:tc>
          <w:tcPr>
            <w:tcW w:w="600" w:type="dxa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195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ABOGASYA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(Law)</w:t>
            </w:r>
          </w:p>
        </w:tc>
        <w:tc>
          <w:tcPr>
            <w:tcW w:w="570" w:type="dxa"/>
            <w:vAlign w:val="center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</w:p>
        </w:tc>
        <w:tc>
          <w:tcPr>
            <w:tcW w:w="2130" w:type="dxa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>KAGALINGANG PANLIPUNAN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(Social Welfare)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58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  <w:tc>
          <w:tcPr>
            <w:tcW w:w="1755" w:type="dxa"/>
            <w:vMerge/>
          </w:tcPr>
          <w:p w:rsidR="004D21E3" w:rsidRDefault="004D21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4"/>
          <w:szCs w:val="14"/>
        </w:rPr>
      </w:pPr>
    </w:p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0"/>
          <w:szCs w:val="10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0"/>
          <w:szCs w:val="10"/>
        </w:rPr>
      </w:pPr>
    </w:p>
    <w:tbl>
      <w:tblPr>
        <w:tblStyle w:val="affff0"/>
        <w:tblW w:w="10185" w:type="dxa"/>
        <w:tblInd w:w="-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540"/>
        <w:gridCol w:w="2520"/>
        <w:gridCol w:w="3240"/>
        <w:gridCol w:w="3210"/>
      </w:tblGrid>
      <w:tr w:rsidR="004D21E3">
        <w:tc>
          <w:tcPr>
            <w:tcW w:w="675" w:type="dxa"/>
            <w:shd w:val="clear" w:color="auto" w:fill="404040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10a</w:t>
            </w:r>
          </w:p>
        </w:tc>
        <w:tc>
          <w:tcPr>
            <w:tcW w:w="9510" w:type="dxa"/>
            <w:gridSpan w:val="4"/>
            <w:shd w:val="clear" w:color="auto" w:fill="404040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LISTAHAN NG MGA MAHAHALAGANG ARI-ARIANG KULTURAL NA DI-NATITINAG NA MAY KAUGNAYAN SA INIREREHISTRONG ARI-ARIANG KULTURAL NA NATITINAG 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(List of Significant Tangible-Immovable Cultural Property Associated with the Tangible-Movable Cultural Property being Registered)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4D21E3">
        <w:tc>
          <w:tcPr>
            <w:tcW w:w="10185" w:type="dxa"/>
            <w:gridSpan w:val="5"/>
            <w:shd w:val="clear" w:color="auto" w:fill="D0CECE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GUMAMIT NG HIWALAY NA PAHINA PARA SA KARAGDAGANG IMPORMASYON.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You may use a separate sheet for more information.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c>
          <w:tcPr>
            <w:tcW w:w="1215" w:type="dxa"/>
            <w:gridSpan w:val="2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BILANG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(Number)</w:t>
            </w:r>
          </w:p>
        </w:tc>
        <w:tc>
          <w:tcPr>
            <w:tcW w:w="2520" w:type="dxa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PANGALAN NG MAHAHALAGANG ARI-ARIANG KULTURAL NA DI-NATITINAG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(Name of Tangible-Immovable Cultural Property)</w:t>
            </w:r>
          </w:p>
        </w:tc>
        <w:tc>
          <w:tcPr>
            <w:tcW w:w="3240" w:type="dxa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MGA LARAWAN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(Photos)</w:t>
            </w:r>
          </w:p>
        </w:tc>
        <w:tc>
          <w:tcPr>
            <w:tcW w:w="3210" w:type="dxa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KAUGNAYAN  NG NASABING MAHAHALAGANG ARI-ARIANG KULTURAL NA DI-NATITINAG SA INIREREHISTRONG ARI-ARIANG KULTURAL NA NATITINAG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Association of the</w:t>
            </w:r>
            <w:r>
              <w:rPr>
                <w:rFonts w:ascii="Quattrocento Sans" w:eastAsia="Quattrocento Sans" w:hAnsi="Quattrocento Sans" w:cs="Quattrocento Sans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Significant Tangible-Immovable Cultural Property Associated to  the Tangible-Movable Cultural Property being Registered)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4D21E3" w:rsidTr="00B5297F">
        <w:trPr>
          <w:trHeight w:val="679"/>
        </w:trPr>
        <w:tc>
          <w:tcPr>
            <w:tcW w:w="1215" w:type="dxa"/>
            <w:gridSpan w:val="2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1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4D21E3">
        <w:tc>
          <w:tcPr>
            <w:tcW w:w="1215" w:type="dxa"/>
            <w:gridSpan w:val="2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 w:rsidP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1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tbl>
      <w:tblPr>
        <w:tblStyle w:val="affff1"/>
        <w:tblW w:w="10170" w:type="dxa"/>
        <w:tblInd w:w="-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5"/>
        <w:gridCol w:w="540"/>
        <w:gridCol w:w="2520"/>
        <w:gridCol w:w="3240"/>
        <w:gridCol w:w="3195"/>
      </w:tblGrid>
      <w:tr w:rsidR="004D21E3">
        <w:tc>
          <w:tcPr>
            <w:tcW w:w="675" w:type="dxa"/>
            <w:shd w:val="clear" w:color="auto" w:fill="595959"/>
          </w:tcPr>
          <w:p w:rsidR="004D21E3" w:rsidRDefault="006E28F7">
            <w:pPr>
              <w:pStyle w:val="Heading2"/>
              <w:outlineLvl w:val="1"/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  <w:sz w:val="22"/>
                <w:szCs w:val="22"/>
              </w:rPr>
              <w:t>10b</w:t>
            </w:r>
          </w:p>
        </w:tc>
        <w:tc>
          <w:tcPr>
            <w:tcW w:w="9495" w:type="dxa"/>
            <w:gridSpan w:val="4"/>
            <w:shd w:val="clear" w:color="auto" w:fill="595959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LISTAHAN NG MGA MAHAHALAGANG FLORA AT FAUNA NA MAY KAUGNAYAN SA  INIREREHISTRONG ARI-ARIANG KULTURAL NA NATITINAG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(List of Significant Flora and Fauna Associated with  the Tangible-Movable Cultural Property being Registered)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2"/>
                <w:szCs w:val="12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2"/>
                <w:szCs w:val="12"/>
              </w:rPr>
            </w:pPr>
          </w:p>
        </w:tc>
      </w:tr>
      <w:tr w:rsidR="004D21E3">
        <w:tc>
          <w:tcPr>
            <w:tcW w:w="10170" w:type="dxa"/>
            <w:gridSpan w:val="5"/>
            <w:shd w:val="clear" w:color="auto" w:fill="D0CECE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GUMAMIT NG HIWALAY NA PAHINA PARA SA KARAGDAGANG IMPORMASYON.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You may use a separate sheet for more information.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c>
          <w:tcPr>
            <w:tcW w:w="1215" w:type="dxa"/>
            <w:gridSpan w:val="2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BILANG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(Number)</w:t>
            </w:r>
          </w:p>
        </w:tc>
        <w:tc>
          <w:tcPr>
            <w:tcW w:w="2520" w:type="dxa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PANGALAN NG FLORA O FAUNA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(Name of Flora/Fauna)</w:t>
            </w:r>
          </w:p>
        </w:tc>
        <w:tc>
          <w:tcPr>
            <w:tcW w:w="3240" w:type="dxa"/>
            <w:shd w:val="clear" w:color="auto" w:fill="BFBFBF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MGA LARAWAN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(Photos)</w:t>
            </w:r>
          </w:p>
        </w:tc>
        <w:tc>
          <w:tcPr>
            <w:tcW w:w="3195" w:type="dxa"/>
            <w:shd w:val="clear" w:color="auto" w:fill="BFBFBF"/>
          </w:tcPr>
          <w:p w:rsidR="004D21E3" w:rsidRDefault="006E28F7">
            <w:pPr>
              <w:jc w:val="center"/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PAHAYAG NG KAUGNAYAN  NG NASABING</w:t>
            </w:r>
            <w:r>
              <w:rPr>
                <w:rFonts w:ascii="Quattrocento Sans" w:eastAsia="Quattrocento Sans" w:hAnsi="Quattrocento Sans" w:cs="Quattrocento Sans"/>
                <w:b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 xml:space="preserve">MAHAHALAGANG FLORA AT FAUNA SA INIREREHISTRONG ARI-ARIANG KULTURAL NA NATITINAG 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(Statement of Association of the</w:t>
            </w:r>
            <w:r>
              <w:rPr>
                <w:rFonts w:ascii="Quattrocento Sans" w:eastAsia="Quattrocento Sans" w:hAnsi="Quattrocento Sans" w:cs="Quattrocento Sans"/>
              </w:rPr>
              <w:t xml:space="preserve">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Significant Flora and Fauna Associated to the Tangible-Movable Cultural Property being Registered)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</w:p>
        </w:tc>
      </w:tr>
      <w:tr w:rsidR="004D21E3" w:rsidTr="00B5297F">
        <w:trPr>
          <w:trHeight w:val="1319"/>
        </w:trPr>
        <w:tc>
          <w:tcPr>
            <w:tcW w:w="1215" w:type="dxa"/>
            <w:gridSpan w:val="2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 w:rsidP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19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4D21E3" w:rsidTr="00B5297F">
        <w:trPr>
          <w:trHeight w:val="1405"/>
        </w:trPr>
        <w:tc>
          <w:tcPr>
            <w:tcW w:w="1215" w:type="dxa"/>
            <w:gridSpan w:val="2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 w:rsidP="00B529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252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240" w:type="dxa"/>
            <w:shd w:val="clear" w:color="auto" w:fill="auto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3195" w:type="dxa"/>
            <w:shd w:val="clear" w:color="auto" w:fill="auto"/>
          </w:tcPr>
          <w:p w:rsidR="004D21E3" w:rsidRDefault="004D21E3">
            <w:pPr>
              <w:jc w:val="center"/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tbl>
      <w:tblPr>
        <w:tblStyle w:val="affff2"/>
        <w:tblW w:w="10200" w:type="dxa"/>
        <w:tblInd w:w="-2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9465"/>
      </w:tblGrid>
      <w:tr w:rsidR="004D21E3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10c</w:t>
            </w:r>
          </w:p>
        </w:tc>
        <w:tc>
          <w:tcPr>
            <w:tcW w:w="9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95959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MGA KUWENTO O PAMANANG HIGIT SA NASASALAT NA MAY KAUGNAYAN SA ARI-ARIANG KULTURAL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(Stories or Intangible Heritage Associated with the Cultural Property)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color w:val="FFFFFF"/>
                <w:sz w:val="16"/>
                <w:szCs w:val="16"/>
              </w:rPr>
            </w:pPr>
          </w:p>
        </w:tc>
      </w:tr>
      <w:tr w:rsidR="004D21E3">
        <w:trPr>
          <w:trHeight w:val="500"/>
        </w:trPr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MAAARING ILAGAY ANG DAGDAG NA IMPORMASYON, IBANG MGA LARAWAN AT GUHIT SA HIWALAY NA MGA PAHINA.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Attach additional information, other photographs, and sketches in separate sheets.</w:t>
            </w:r>
          </w:p>
        </w:tc>
      </w:tr>
      <w:tr w:rsidR="004D21E3"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2"/>
          <w:szCs w:val="2"/>
        </w:rPr>
      </w:pPr>
    </w:p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sz w:val="12"/>
          <w:szCs w:val="12"/>
        </w:rPr>
      </w:pPr>
    </w:p>
    <w:tbl>
      <w:tblPr>
        <w:tblStyle w:val="affff3"/>
        <w:tblW w:w="10200" w:type="dxa"/>
        <w:tblInd w:w="-2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5"/>
        <w:gridCol w:w="9465"/>
      </w:tblGrid>
      <w:tr w:rsidR="004D21E3">
        <w:tc>
          <w:tcPr>
            <w:tcW w:w="735" w:type="dxa"/>
            <w:shd w:val="clear" w:color="auto" w:fill="595959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lastRenderedPageBreak/>
              <w:t>11*</w:t>
            </w:r>
          </w:p>
        </w:tc>
        <w:tc>
          <w:tcPr>
            <w:tcW w:w="9465" w:type="dxa"/>
            <w:shd w:val="clear" w:color="auto" w:fill="595959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MGA PANGUNAHING SANGGUNIAN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(Major Bibliographic Reference and Key Informants)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</w:tr>
      <w:tr w:rsidR="004D21E3">
        <w:trPr>
          <w:trHeight w:val="220"/>
        </w:trPr>
        <w:tc>
          <w:tcPr>
            <w:tcW w:w="10200" w:type="dxa"/>
            <w:gridSpan w:val="2"/>
            <w:shd w:val="clear" w:color="auto" w:fill="D0CECE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sz w:val="16"/>
                <w:szCs w:val="16"/>
              </w:rPr>
              <w:t>ILAKIP ANG KARAGDAGANG IMPORMASYON SA HIWALAY NA PAHINA KUNG KINAKAILANGAN.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Attach additional information in separate sheets if needed.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</w:p>
        </w:tc>
      </w:tr>
      <w:tr w:rsidR="004D21E3">
        <w:tc>
          <w:tcPr>
            <w:tcW w:w="10200" w:type="dxa"/>
            <w:gridSpan w:val="2"/>
          </w:tcPr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</w:rPr>
            </w:pPr>
          </w:p>
        </w:tc>
      </w:tr>
    </w:tbl>
    <w:p w:rsidR="004D21E3" w:rsidRDefault="004D21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p w:rsidR="00B5297F" w:rsidRDefault="00B529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</w:rPr>
      </w:pPr>
    </w:p>
    <w:tbl>
      <w:tblPr>
        <w:tblStyle w:val="affff4"/>
        <w:tblW w:w="10185" w:type="dxa"/>
        <w:tblInd w:w="-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5"/>
        <w:gridCol w:w="1875"/>
        <w:gridCol w:w="7605"/>
      </w:tblGrid>
      <w:tr w:rsidR="004D21E3">
        <w:tc>
          <w:tcPr>
            <w:tcW w:w="705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12*</w:t>
            </w:r>
          </w:p>
        </w:tc>
        <w:tc>
          <w:tcPr>
            <w:tcW w:w="9480" w:type="dxa"/>
            <w:gridSpan w:val="2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INIHANDA NI / NINA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(Submitted by)</w:t>
            </w:r>
          </w:p>
          <w:p w:rsidR="004D21E3" w:rsidRDefault="004D21E3">
            <w:pP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LAGDA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(Signature)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PANGALAN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(Name)     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              </w:t>
            </w: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BIYOLOHIKAL NA PAGKAKAKILANLAN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(Sex)</w:t>
            </w: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</w:p>
          <w:p w:rsidR="00027EB1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l="0" t="0" r="0" b="0"/>
                      <wp:wrapNone/>
                      <wp:docPr id="56" name="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6" o:spid="_x0000_s1034" style="position:absolute;margin-left:14pt;margin-top:0;width:21pt;height:2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l="0" t="0" r="0" b="0"/>
                      <wp:wrapNone/>
                      <wp:docPr id="63" name="Rectangle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3" o:spid="_x0000_s1035" style="position:absolute;margin-left:207pt;margin-top:0;width:21pt;height:2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27EB1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BABAE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(Female)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                 LALAKI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</w:t>
            </w:r>
          </w:p>
          <w:p w:rsidR="004D21E3" w:rsidRPr="00027EB1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</w:t>
            </w: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KATUNGKULAN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(Designation)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</w:t>
            </w: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PETSA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(Date)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ORGANISASYON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ADRES NG ORGANISASYON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 Address)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FACEBOOK PAGE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(Pahinang Facebook)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>WEBSITE URL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(Pahinang Website)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:rsidR="00B5297F" w:rsidRDefault="00B5297F">
      <w:pPr>
        <w:rPr>
          <w:rFonts w:ascii="Quattrocento Sans" w:eastAsia="Quattrocento Sans" w:hAnsi="Quattrocento Sans" w:cs="Quattrocento Sans"/>
        </w:rPr>
      </w:pPr>
    </w:p>
    <w:tbl>
      <w:tblPr>
        <w:tblStyle w:val="affff5"/>
        <w:tblW w:w="10185" w:type="dxa"/>
        <w:tblInd w:w="-2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1890"/>
        <w:gridCol w:w="7605"/>
      </w:tblGrid>
      <w:tr w:rsidR="004D21E3">
        <w:tc>
          <w:tcPr>
            <w:tcW w:w="690" w:type="dxa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>13*</w:t>
            </w:r>
          </w:p>
        </w:tc>
        <w:tc>
          <w:tcPr>
            <w:tcW w:w="9495" w:type="dxa"/>
            <w:gridSpan w:val="2"/>
            <w:shd w:val="clear" w:color="auto" w:fill="595959"/>
          </w:tcPr>
          <w:p w:rsidR="004D21E3" w:rsidRDefault="006E28F7">
            <w:pPr>
              <w:rPr>
                <w:rFonts w:ascii="Quattrocento Sans" w:eastAsia="Quattrocento Sans" w:hAnsi="Quattrocento Sans" w:cs="Quattrocento Sans"/>
                <w:b/>
                <w:color w:val="FFFFFF"/>
              </w:rPr>
            </w:pPr>
            <w:r>
              <w:rPr>
                <w:rFonts w:ascii="Quattrocento Sans" w:eastAsia="Quattrocento Sans" w:hAnsi="Quattrocento Sans" w:cs="Quattrocento Sans"/>
                <w:b/>
                <w:color w:val="FFFFFF"/>
              </w:rPr>
              <w:t xml:space="preserve">PINATOTOHANAN NI </w:t>
            </w:r>
            <w:r>
              <w:rPr>
                <w:rFonts w:ascii="Quattrocento Sans" w:eastAsia="Quattrocento Sans" w:hAnsi="Quattrocento Sans" w:cs="Quattrocento Sans"/>
                <w:b/>
                <w:i/>
                <w:color w:val="FFFFFF"/>
                <w:sz w:val="16"/>
                <w:szCs w:val="16"/>
              </w:rPr>
              <w:t>(Validated by)</w:t>
            </w: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LAGDA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(Signature)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PANGALAN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(Name)     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 xml:space="preserve">                               </w:t>
            </w: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BIYOLOHIKAL NA PAGKAKAKILANLAN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(Sex)</w:t>
            </w: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  <w:i/>
                <w:sz w:val="8"/>
                <w:szCs w:val="8"/>
              </w:rPr>
            </w:pPr>
          </w:p>
          <w:p w:rsidR="004D21E3" w:rsidRDefault="006E28F7">
            <w:pP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hidden="0" allowOverlap="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l="0" t="0" r="0" b="0"/>
                      <wp:wrapNone/>
                      <wp:docPr id="64" name="Rectangle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64" o:spid="_x0000_s1036" style="position:absolute;margin-left:14pt;margin-top:0;width:21pt;height:21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hidden="0" allowOverlap="1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l="0" t="0" r="0" b="0"/>
                      <wp:wrapNone/>
                      <wp:docPr id="57" name="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:rsidR="006E28F7" w:rsidRDefault="006E28F7">
                                  <w:pPr>
                                    <w:spacing w:line="275" w:lineRule="auto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57" o:spid="_x0000_s1037" style="position:absolute;margin-left:207pt;margin-top:0;width:21pt;height:2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:rsidR="006E28F7" w:rsidRDefault="006E28F7">
                            <w:pPr>
                              <w:spacing w:line="275" w:lineRule="auto"/>
                              <w:jc w:val="both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027EB1" w:rsidRDefault="006E28F7">
            <w:pP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                     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BABAE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(Female)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                                                                     LALAKI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(Male)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</w:t>
            </w:r>
          </w:p>
          <w:p w:rsidR="004D21E3" w:rsidRDefault="006E28F7">
            <w:pPr>
              <w:rPr>
                <w:rFonts w:ascii="Quattrocento Sans" w:eastAsia="Quattrocento Sans" w:hAnsi="Quattrocento Sans" w:cs="Quattrocento Sans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</w:t>
            </w: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KATUNGKULAN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(Designation)</w:t>
            </w: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4"/>
                <w:szCs w:val="14"/>
              </w:rPr>
              <w:t xml:space="preserve">                   </w:t>
            </w: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PETSA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(Date)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ORGANISASYON </w:t>
            </w:r>
          </w:p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  <w:tr w:rsidR="004D21E3">
        <w:tc>
          <w:tcPr>
            <w:tcW w:w="2580" w:type="dxa"/>
            <w:gridSpan w:val="2"/>
            <w:shd w:val="clear" w:color="auto" w:fill="auto"/>
          </w:tcPr>
          <w:p w:rsidR="004D21E3" w:rsidRDefault="006E28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</w:pPr>
            <w:r>
              <w:rPr>
                <w:rFonts w:ascii="Quattrocento Sans" w:eastAsia="Quattrocento Sans" w:hAnsi="Quattrocento Sans" w:cs="Quattrocento Sans"/>
                <w:sz w:val="16"/>
                <w:szCs w:val="16"/>
              </w:rPr>
              <w:t xml:space="preserve">ADRES NG ORGANISASYON </w:t>
            </w:r>
            <w:r>
              <w:rPr>
                <w:rFonts w:ascii="Quattrocento Sans" w:eastAsia="Quattrocento Sans" w:hAnsi="Quattrocento Sans" w:cs="Quattrocento Sans"/>
                <w:i/>
                <w:sz w:val="14"/>
                <w:szCs w:val="14"/>
              </w:rPr>
              <w:t>(Organization Address)</w:t>
            </w:r>
          </w:p>
          <w:p w:rsidR="004D21E3" w:rsidRDefault="004D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Quattrocento Sans" w:eastAsia="Quattrocento Sans" w:hAnsi="Quattrocento Sans" w:cs="Quattrocento Sans"/>
                <w:sz w:val="16"/>
                <w:szCs w:val="16"/>
              </w:rPr>
            </w:pPr>
          </w:p>
        </w:tc>
        <w:tc>
          <w:tcPr>
            <w:tcW w:w="7605" w:type="dxa"/>
            <w:shd w:val="clear" w:color="auto" w:fill="auto"/>
          </w:tcPr>
          <w:p w:rsidR="004D21E3" w:rsidRDefault="004D21E3">
            <w:pPr>
              <w:rPr>
                <w:rFonts w:ascii="Quattrocento Sans" w:eastAsia="Quattrocento Sans" w:hAnsi="Quattrocento Sans" w:cs="Quattrocento Sans"/>
              </w:rPr>
            </w:pPr>
          </w:p>
        </w:tc>
      </w:tr>
    </w:tbl>
    <w:p w:rsidR="004D21E3" w:rsidRDefault="004D21E3">
      <w:pPr>
        <w:rPr>
          <w:rFonts w:ascii="Quattrocento Sans" w:eastAsia="Quattrocento Sans" w:hAnsi="Quattrocento Sans" w:cs="Quattrocento Sans"/>
        </w:rPr>
      </w:pPr>
    </w:p>
    <w:sectPr w:rsidR="004D21E3" w:rsidSect="008628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8722"/>
      <w:pgMar w:top="1440" w:right="1440" w:bottom="1440" w:left="1157" w:header="709" w:footer="31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028" w:rsidRDefault="00872028">
      <w:pPr>
        <w:spacing w:after="0" w:line="240" w:lineRule="auto"/>
      </w:pPr>
      <w:r>
        <w:separator/>
      </w:r>
    </w:p>
  </w:endnote>
  <w:endnote w:type="continuationSeparator" w:id="0">
    <w:p w:rsidR="00872028" w:rsidRDefault="00872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8F7" w:rsidRDefault="006E28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8F7" w:rsidRDefault="006E28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sz w:val="16"/>
        <w:szCs w:val="16"/>
      </w:rPr>
    </w:pPr>
    <w:r>
      <w:rPr>
        <w:sz w:val="16"/>
        <w:szCs w:val="16"/>
      </w:rPr>
      <w:t xml:space="preserve">* Lahat ng may asterisk o tala (*) ay </w:t>
    </w:r>
    <w:r>
      <w:rPr>
        <w:b/>
        <w:sz w:val="16"/>
        <w:szCs w:val="16"/>
        <w:u w:val="single"/>
      </w:rPr>
      <w:t>kailangang punan</w:t>
    </w:r>
    <w:r>
      <w:rPr>
        <w:sz w:val="16"/>
        <w:szCs w:val="16"/>
      </w:rPr>
      <w:t xml:space="preserve">. </w:t>
    </w:r>
    <w:r>
      <w:rPr>
        <w:i/>
        <w:sz w:val="16"/>
        <w:szCs w:val="16"/>
      </w:rPr>
      <w:t xml:space="preserve">(All items with an asterisk are </w:t>
    </w:r>
    <w:r>
      <w:rPr>
        <w:b/>
        <w:i/>
        <w:sz w:val="16"/>
        <w:szCs w:val="16"/>
        <w:u w:val="single"/>
      </w:rPr>
      <w:t>required fields</w:t>
    </w:r>
    <w:r>
      <w:rPr>
        <w:i/>
        <w:sz w:val="16"/>
        <w:szCs w:val="16"/>
      </w:rPr>
      <w:t>.)</w:t>
    </w:r>
  </w:p>
  <w:p w:rsidR="006E28F7" w:rsidRDefault="006E28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left" w:pos="3536"/>
      </w:tabs>
      <w:spacing w:after="0" w:line="240" w:lineRule="auto"/>
      <w:rPr>
        <w:sz w:val="18"/>
        <w:szCs w:val="18"/>
      </w:rPr>
    </w:pPr>
    <w:r>
      <w:rPr>
        <w:sz w:val="18"/>
        <w:szCs w:val="18"/>
      </w:rPr>
      <w:tab/>
    </w:r>
  </w:p>
  <w:p w:rsidR="006E28F7" w:rsidRDefault="006E28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8F7" w:rsidRDefault="006E28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028" w:rsidRDefault="00872028">
      <w:pPr>
        <w:spacing w:after="0" w:line="240" w:lineRule="auto"/>
      </w:pPr>
      <w:r>
        <w:separator/>
      </w:r>
    </w:p>
  </w:footnote>
  <w:footnote w:type="continuationSeparator" w:id="0">
    <w:p w:rsidR="00872028" w:rsidRDefault="008720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8F7" w:rsidRDefault="006E28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8F7" w:rsidRDefault="006E28F7">
    <w:pPr>
      <w:widowControl w:val="0"/>
      <w:spacing w:after="0"/>
      <w:rPr>
        <w:rFonts w:ascii="Quattrocento Sans" w:eastAsia="Quattrocento Sans" w:hAnsi="Quattrocento Sans" w:cs="Quattrocento Sans"/>
      </w:rPr>
    </w:pPr>
  </w:p>
  <w:tbl>
    <w:tblPr>
      <w:tblStyle w:val="affff6"/>
      <w:tblW w:w="10170" w:type="dxa"/>
      <w:tblInd w:w="-26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575"/>
      <w:gridCol w:w="4605"/>
      <w:gridCol w:w="1590"/>
      <w:gridCol w:w="2400"/>
    </w:tblGrid>
    <w:tr w:rsidR="006E28F7" w:rsidTr="00027EB1">
      <w:tc>
        <w:tcPr>
          <w:tcW w:w="1575" w:type="dxa"/>
          <w:vMerge w:val="restart"/>
        </w:tcPr>
        <w:p w:rsidR="006E28F7" w:rsidRPr="00027EB1" w:rsidRDefault="006E28F7" w:rsidP="00027EB1">
          <w:pPr>
            <w:rPr>
              <w:rFonts w:ascii="Arial" w:eastAsia="Arial" w:hAnsi="Arial" w:cs="Arial"/>
              <w:b/>
            </w:rPr>
          </w:pPr>
          <w:bookmarkStart w:id="1" w:name="_heading=h.5hpp4kjmyno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 wp14:anchorId="07FE5719" wp14:editId="4360114E">
                <wp:simplePos x="0" y="0"/>
                <wp:positionH relativeFrom="column">
                  <wp:posOffset>138844</wp:posOffset>
                </wp:positionH>
                <wp:positionV relativeFrom="paragraph">
                  <wp:posOffset>114134</wp:posOffset>
                </wp:positionV>
                <wp:extent cx="560705" cy="665480"/>
                <wp:effectExtent l="0" t="0" r="0" b="0"/>
                <wp:wrapSquare wrapText="bothSides" distT="0" distB="0" distL="114300" distR="114300"/>
                <wp:docPr id="65" name="image1.png" descr="NCCAlogotransparen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NCCAlogotransparent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705" cy="665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  <w:bookmarkStart w:id="2" w:name="_heading=h.otr17xmw95xd" w:colFirst="0" w:colLast="0"/>
          <w:bookmarkEnd w:id="2"/>
        </w:p>
        <w:p w:rsidR="006E28F7" w:rsidRDefault="006E28F7">
          <w:pPr>
            <w:jc w:val="center"/>
            <w:rPr>
              <w:rFonts w:ascii="Arial" w:eastAsia="Arial" w:hAnsi="Arial" w:cs="Arial"/>
              <w:b/>
            </w:rPr>
          </w:pPr>
          <w:bookmarkStart w:id="3" w:name="_heading=h.igmc7pnyx0jt" w:colFirst="0" w:colLast="0"/>
          <w:bookmarkEnd w:id="3"/>
          <w:r>
            <w:rPr>
              <w:rFonts w:ascii="Arial" w:eastAsia="Arial" w:hAnsi="Arial" w:cs="Arial"/>
              <w:b/>
            </w:rPr>
            <w:t>NCCA</w:t>
          </w:r>
        </w:p>
      </w:tc>
      <w:tc>
        <w:tcPr>
          <w:tcW w:w="4605" w:type="dxa"/>
          <w:vAlign w:val="center"/>
        </w:tcPr>
        <w:p w:rsidR="006E28F7" w:rsidRDefault="006E28F7" w:rsidP="00027E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NATIONAL COMMISSION </w:t>
          </w:r>
        </w:p>
        <w:p w:rsidR="006E28F7" w:rsidRDefault="006E28F7" w:rsidP="00027E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 CULTURE AND THE ARTS</w:t>
          </w:r>
        </w:p>
      </w:tc>
      <w:tc>
        <w:tcPr>
          <w:tcW w:w="3990" w:type="dxa"/>
          <w:gridSpan w:val="2"/>
          <w:vAlign w:val="center"/>
        </w:tcPr>
        <w:p w:rsidR="006E28F7" w:rsidRDefault="006E28F7" w:rsidP="00027EB1">
          <w:pPr>
            <w:rPr>
              <w:rFonts w:ascii="Arial" w:eastAsia="Arial" w:hAnsi="Arial" w:cs="Arial"/>
              <w:b/>
              <w:i/>
            </w:rPr>
          </w:pPr>
          <w:r>
            <w:rPr>
              <w:rFonts w:ascii="Arial" w:eastAsia="Arial" w:hAnsi="Arial" w:cs="Arial"/>
              <w:b/>
              <w:i/>
            </w:rPr>
            <w:t>Document Reference Code:</w:t>
          </w:r>
        </w:p>
        <w:p w:rsidR="006E28F7" w:rsidRDefault="00027EB1" w:rsidP="00027EB1">
          <w:pPr>
            <w:rPr>
              <w:rFonts w:ascii="Arial" w:eastAsia="Arial" w:hAnsi="Arial" w:cs="Arial"/>
            </w:rPr>
          </w:pPr>
          <w:r w:rsidRPr="00027EB1">
            <w:rPr>
              <w:rFonts w:ascii="Arial" w:eastAsia="Arial" w:hAnsi="Arial" w:cs="Arial"/>
            </w:rPr>
            <w:t>NCCA-FR-CPD-PRH-002</w:t>
          </w:r>
        </w:p>
      </w:tc>
    </w:tr>
    <w:tr w:rsidR="006E28F7" w:rsidTr="00027EB1">
      <w:tc>
        <w:tcPr>
          <w:tcW w:w="1575" w:type="dxa"/>
          <w:vMerge/>
        </w:tcPr>
        <w:p w:rsidR="006E28F7" w:rsidRDefault="006E28F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4605" w:type="dxa"/>
          <w:vAlign w:val="center"/>
        </w:tcPr>
        <w:p w:rsidR="006E28F7" w:rsidRDefault="006E28F7" w:rsidP="00027E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FORM</w:t>
          </w:r>
        </w:p>
      </w:tc>
      <w:tc>
        <w:tcPr>
          <w:tcW w:w="1590" w:type="dxa"/>
          <w:vAlign w:val="center"/>
        </w:tcPr>
        <w:p w:rsidR="006E28F7" w:rsidRDefault="006E28F7" w:rsidP="00027E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Revision No. </w:t>
          </w:r>
          <w:r w:rsidR="00027EB1">
            <w:rPr>
              <w:rFonts w:ascii="Arial" w:eastAsia="Arial" w:hAnsi="Arial" w:cs="Arial"/>
            </w:rPr>
            <w:t>02</w:t>
          </w:r>
        </w:p>
      </w:tc>
      <w:tc>
        <w:tcPr>
          <w:tcW w:w="2400" w:type="dxa"/>
          <w:vAlign w:val="center"/>
        </w:tcPr>
        <w:p w:rsidR="006E28F7" w:rsidRDefault="006E28F7" w:rsidP="00027E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Effectivity Date:</w:t>
          </w:r>
        </w:p>
        <w:p w:rsidR="006E28F7" w:rsidRDefault="00027EB1" w:rsidP="00027EB1">
          <w:pPr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September 02, 2024</w:t>
          </w:r>
        </w:p>
      </w:tc>
    </w:tr>
    <w:tr w:rsidR="006E28F7" w:rsidTr="00027EB1">
      <w:tc>
        <w:tcPr>
          <w:tcW w:w="1575" w:type="dxa"/>
          <w:vMerge/>
        </w:tcPr>
        <w:p w:rsidR="006E28F7" w:rsidRDefault="006E28F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4605" w:type="dxa"/>
          <w:vAlign w:val="center"/>
        </w:tcPr>
        <w:p w:rsidR="006E28F7" w:rsidRDefault="006E28F7" w:rsidP="00027EB1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REGISTRY FORM FOR MOVABLE CULTURAL PROPERTY</w:t>
          </w:r>
        </w:p>
      </w:tc>
      <w:tc>
        <w:tcPr>
          <w:tcW w:w="1590" w:type="dxa"/>
        </w:tcPr>
        <w:p w:rsidR="006E28F7" w:rsidRDefault="006E28F7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Page   </w:t>
          </w:r>
        </w:p>
      </w:tc>
      <w:tc>
        <w:tcPr>
          <w:tcW w:w="2400" w:type="dxa"/>
        </w:tcPr>
        <w:p w:rsidR="006E28F7" w:rsidRDefault="006E28F7">
          <w:pPr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PAGE</w:instrText>
          </w:r>
          <w:r>
            <w:rPr>
              <w:rFonts w:ascii="Arial" w:eastAsia="Arial" w:hAnsi="Arial" w:cs="Arial"/>
            </w:rPr>
            <w:fldChar w:fldCharType="separate"/>
          </w:r>
          <w:r w:rsidR="0086281C">
            <w:rPr>
              <w:rFonts w:ascii="Arial" w:eastAsia="Arial" w:hAnsi="Arial" w:cs="Arial"/>
              <w:noProof/>
            </w:rPr>
            <w:t>10</w:t>
          </w:r>
          <w:r>
            <w:rPr>
              <w:rFonts w:ascii="Arial" w:eastAsia="Arial" w:hAnsi="Arial" w:cs="Arial"/>
            </w:rPr>
            <w:fldChar w:fldCharType="end"/>
          </w:r>
          <w:r>
            <w:rPr>
              <w:rFonts w:ascii="Arial" w:eastAsia="Arial" w:hAnsi="Arial" w:cs="Arial"/>
            </w:rPr>
            <w:t xml:space="preserve"> of </w:t>
          </w: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NUMPAGES</w:instrText>
          </w:r>
          <w:r>
            <w:rPr>
              <w:rFonts w:ascii="Arial" w:eastAsia="Arial" w:hAnsi="Arial" w:cs="Arial"/>
            </w:rPr>
            <w:fldChar w:fldCharType="separate"/>
          </w:r>
          <w:r w:rsidR="0086281C">
            <w:rPr>
              <w:rFonts w:ascii="Arial" w:eastAsia="Arial" w:hAnsi="Arial" w:cs="Arial"/>
              <w:noProof/>
            </w:rPr>
            <w:t>10</w:t>
          </w:r>
          <w:r>
            <w:rPr>
              <w:rFonts w:ascii="Arial" w:eastAsia="Arial" w:hAnsi="Arial" w:cs="Arial"/>
            </w:rPr>
            <w:fldChar w:fldCharType="end"/>
          </w:r>
        </w:p>
      </w:tc>
    </w:tr>
  </w:tbl>
  <w:p w:rsidR="006E28F7" w:rsidRDefault="006E28F7">
    <w:pPr>
      <w:tabs>
        <w:tab w:val="center" w:pos="4680"/>
        <w:tab w:val="right" w:pos="9360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81C" w:rsidRDefault="0086281C" w:rsidP="0086281C">
    <w:pPr>
      <w:widowControl w:val="0"/>
      <w:spacing w:after="0"/>
      <w:rPr>
        <w:rFonts w:ascii="Quattrocento Sans" w:eastAsia="Quattrocento Sans" w:hAnsi="Quattrocento Sans" w:cs="Quattrocento Sans"/>
      </w:rPr>
    </w:pPr>
  </w:p>
  <w:tbl>
    <w:tblPr>
      <w:tblStyle w:val="affff6"/>
      <w:tblW w:w="10170" w:type="dxa"/>
      <w:tblInd w:w="-26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575"/>
      <w:gridCol w:w="4605"/>
      <w:gridCol w:w="1590"/>
      <w:gridCol w:w="2400"/>
    </w:tblGrid>
    <w:tr w:rsidR="0086281C" w:rsidTr="008272A0">
      <w:tc>
        <w:tcPr>
          <w:tcW w:w="1575" w:type="dxa"/>
          <w:vMerge w:val="restart"/>
        </w:tcPr>
        <w:p w:rsidR="0086281C" w:rsidRPr="00027EB1" w:rsidRDefault="0086281C" w:rsidP="0086281C">
          <w:pPr>
            <w:rPr>
              <w:rFonts w:ascii="Arial" w:eastAsia="Arial" w:hAnsi="Arial" w:cs="Arial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hidden="0" allowOverlap="1" wp14:anchorId="142647A3" wp14:editId="1B96FECD">
                <wp:simplePos x="0" y="0"/>
                <wp:positionH relativeFrom="column">
                  <wp:posOffset>138844</wp:posOffset>
                </wp:positionH>
                <wp:positionV relativeFrom="paragraph">
                  <wp:posOffset>114134</wp:posOffset>
                </wp:positionV>
                <wp:extent cx="560705" cy="665480"/>
                <wp:effectExtent l="0" t="0" r="0" b="0"/>
                <wp:wrapSquare wrapText="bothSides" distT="0" distB="0" distL="114300" distR="114300"/>
                <wp:docPr id="1" name="image1.png" descr="NCCAlogotransparen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NCCAlogotransparent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705" cy="6654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  <w:p w:rsidR="0086281C" w:rsidRDefault="0086281C" w:rsidP="0086281C">
          <w:pPr>
            <w:jc w:val="center"/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NCCA</w:t>
          </w:r>
        </w:p>
      </w:tc>
      <w:tc>
        <w:tcPr>
          <w:tcW w:w="4605" w:type="dxa"/>
          <w:vAlign w:val="center"/>
        </w:tcPr>
        <w:p w:rsidR="0086281C" w:rsidRDefault="0086281C" w:rsidP="0086281C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NATIONAL COMMISSION </w:t>
          </w:r>
        </w:p>
        <w:p w:rsidR="0086281C" w:rsidRDefault="0086281C" w:rsidP="0086281C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 CULTURE AND THE ARTS</w:t>
          </w:r>
        </w:p>
      </w:tc>
      <w:tc>
        <w:tcPr>
          <w:tcW w:w="3990" w:type="dxa"/>
          <w:gridSpan w:val="2"/>
          <w:vAlign w:val="center"/>
        </w:tcPr>
        <w:p w:rsidR="0086281C" w:rsidRDefault="0086281C" w:rsidP="0086281C">
          <w:pPr>
            <w:rPr>
              <w:rFonts w:ascii="Arial" w:eastAsia="Arial" w:hAnsi="Arial" w:cs="Arial"/>
              <w:b/>
              <w:i/>
            </w:rPr>
          </w:pPr>
          <w:r>
            <w:rPr>
              <w:rFonts w:ascii="Arial" w:eastAsia="Arial" w:hAnsi="Arial" w:cs="Arial"/>
              <w:b/>
              <w:i/>
            </w:rPr>
            <w:t>Document Reference Code:</w:t>
          </w:r>
        </w:p>
        <w:p w:rsidR="0086281C" w:rsidRDefault="0086281C" w:rsidP="0086281C">
          <w:pPr>
            <w:rPr>
              <w:rFonts w:ascii="Arial" w:eastAsia="Arial" w:hAnsi="Arial" w:cs="Arial"/>
            </w:rPr>
          </w:pPr>
          <w:r w:rsidRPr="00027EB1">
            <w:rPr>
              <w:rFonts w:ascii="Arial" w:eastAsia="Arial" w:hAnsi="Arial" w:cs="Arial"/>
            </w:rPr>
            <w:t>NCCA-FR-CPD-PRH-002</w:t>
          </w:r>
        </w:p>
      </w:tc>
    </w:tr>
    <w:tr w:rsidR="0086281C" w:rsidTr="008272A0">
      <w:tc>
        <w:tcPr>
          <w:tcW w:w="1575" w:type="dxa"/>
          <w:vMerge/>
        </w:tcPr>
        <w:p w:rsidR="0086281C" w:rsidRDefault="0086281C" w:rsidP="0086281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4605" w:type="dxa"/>
          <w:vAlign w:val="center"/>
        </w:tcPr>
        <w:p w:rsidR="0086281C" w:rsidRDefault="0086281C" w:rsidP="0086281C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FORM</w:t>
          </w:r>
        </w:p>
      </w:tc>
      <w:tc>
        <w:tcPr>
          <w:tcW w:w="1590" w:type="dxa"/>
          <w:vAlign w:val="center"/>
        </w:tcPr>
        <w:p w:rsidR="0086281C" w:rsidRDefault="0086281C" w:rsidP="0086281C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Revision No. </w:t>
          </w:r>
          <w:r>
            <w:rPr>
              <w:rFonts w:ascii="Arial" w:eastAsia="Arial" w:hAnsi="Arial" w:cs="Arial"/>
            </w:rPr>
            <w:t>02</w:t>
          </w:r>
        </w:p>
      </w:tc>
      <w:tc>
        <w:tcPr>
          <w:tcW w:w="2400" w:type="dxa"/>
          <w:vAlign w:val="center"/>
        </w:tcPr>
        <w:p w:rsidR="0086281C" w:rsidRDefault="0086281C" w:rsidP="0086281C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Effectivity Date:</w:t>
          </w:r>
        </w:p>
        <w:p w:rsidR="0086281C" w:rsidRDefault="0086281C" w:rsidP="0086281C">
          <w:pPr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September 02, 2024</w:t>
          </w:r>
        </w:p>
      </w:tc>
    </w:tr>
    <w:tr w:rsidR="0086281C" w:rsidTr="008272A0">
      <w:tc>
        <w:tcPr>
          <w:tcW w:w="1575" w:type="dxa"/>
          <w:vMerge/>
        </w:tcPr>
        <w:p w:rsidR="0086281C" w:rsidRDefault="0086281C" w:rsidP="0086281C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" w:eastAsia="Arial" w:hAnsi="Arial" w:cs="Arial"/>
            </w:rPr>
          </w:pPr>
        </w:p>
      </w:tc>
      <w:tc>
        <w:tcPr>
          <w:tcW w:w="4605" w:type="dxa"/>
          <w:vAlign w:val="center"/>
        </w:tcPr>
        <w:p w:rsidR="0086281C" w:rsidRDefault="0086281C" w:rsidP="0086281C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>REGISTRY FORM FOR MOVABLE CULTURAL PROPERTY</w:t>
          </w:r>
        </w:p>
      </w:tc>
      <w:tc>
        <w:tcPr>
          <w:tcW w:w="1590" w:type="dxa"/>
        </w:tcPr>
        <w:p w:rsidR="0086281C" w:rsidRDefault="0086281C" w:rsidP="0086281C">
          <w:pPr>
            <w:rPr>
              <w:rFonts w:ascii="Arial" w:eastAsia="Arial" w:hAnsi="Arial" w:cs="Arial"/>
              <w:b/>
            </w:rPr>
          </w:pPr>
          <w:r>
            <w:rPr>
              <w:rFonts w:ascii="Arial" w:eastAsia="Arial" w:hAnsi="Arial" w:cs="Arial"/>
              <w:b/>
            </w:rPr>
            <w:t xml:space="preserve">Page   </w:t>
          </w:r>
        </w:p>
      </w:tc>
      <w:tc>
        <w:tcPr>
          <w:tcW w:w="2400" w:type="dxa"/>
        </w:tcPr>
        <w:p w:rsidR="0086281C" w:rsidRDefault="0086281C" w:rsidP="0086281C">
          <w:pPr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PAGE</w:instrText>
          </w:r>
          <w:r>
            <w:rPr>
              <w:rFonts w:ascii="Arial" w:eastAsia="Arial" w:hAnsi="Arial" w:cs="Arial"/>
            </w:rPr>
            <w:fldChar w:fldCharType="separate"/>
          </w:r>
          <w:r>
            <w:rPr>
              <w:rFonts w:ascii="Arial" w:eastAsia="Arial" w:hAnsi="Arial" w:cs="Arial"/>
              <w:noProof/>
            </w:rPr>
            <w:t>1</w:t>
          </w:r>
          <w:r>
            <w:rPr>
              <w:rFonts w:ascii="Arial" w:eastAsia="Arial" w:hAnsi="Arial" w:cs="Arial"/>
            </w:rPr>
            <w:fldChar w:fldCharType="end"/>
          </w:r>
          <w:r>
            <w:rPr>
              <w:rFonts w:ascii="Arial" w:eastAsia="Arial" w:hAnsi="Arial" w:cs="Arial"/>
            </w:rPr>
            <w:t xml:space="preserve"> of </w:t>
          </w:r>
          <w:r>
            <w:rPr>
              <w:rFonts w:ascii="Arial" w:eastAsia="Arial" w:hAnsi="Arial" w:cs="Arial"/>
            </w:rPr>
            <w:fldChar w:fldCharType="begin"/>
          </w:r>
          <w:r>
            <w:rPr>
              <w:rFonts w:ascii="Arial" w:eastAsia="Arial" w:hAnsi="Arial" w:cs="Arial"/>
            </w:rPr>
            <w:instrText>NUMPAGES</w:instrText>
          </w:r>
          <w:r>
            <w:rPr>
              <w:rFonts w:ascii="Arial" w:eastAsia="Arial" w:hAnsi="Arial" w:cs="Arial"/>
            </w:rPr>
            <w:fldChar w:fldCharType="separate"/>
          </w:r>
          <w:r>
            <w:rPr>
              <w:rFonts w:ascii="Arial" w:eastAsia="Arial" w:hAnsi="Arial" w:cs="Arial"/>
              <w:noProof/>
            </w:rPr>
            <w:t>10</w:t>
          </w:r>
          <w:r>
            <w:rPr>
              <w:rFonts w:ascii="Arial" w:eastAsia="Arial" w:hAnsi="Arial" w:cs="Arial"/>
            </w:rPr>
            <w:fldChar w:fldCharType="end"/>
          </w:r>
        </w:p>
      </w:tc>
    </w:tr>
  </w:tbl>
  <w:p w:rsidR="006E28F7" w:rsidRDefault="006E28F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1E3"/>
    <w:rsid w:val="00027EB1"/>
    <w:rsid w:val="004A18E2"/>
    <w:rsid w:val="004D21E3"/>
    <w:rsid w:val="005C393C"/>
    <w:rsid w:val="006E28F7"/>
    <w:rsid w:val="00725C4E"/>
    <w:rsid w:val="007C1F03"/>
    <w:rsid w:val="0086281C"/>
    <w:rsid w:val="00872028"/>
    <w:rsid w:val="00880FF7"/>
    <w:rsid w:val="00B157D3"/>
    <w:rsid w:val="00B21BB2"/>
    <w:rsid w:val="00B5297F"/>
    <w:rsid w:val="00C01619"/>
    <w:rsid w:val="00D26CD8"/>
    <w:rsid w:val="00ED3CA1"/>
    <w:rsid w:val="00FA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9B600"/>
  <w15:docId w15:val="{C89D7D95-B4DA-4907-AAA9-7649B250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EA6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7EA6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0A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15">
    <w:name w:val="15"/>
    <w:basedOn w:val="TableNormal"/>
    <w:rsid w:val="00057EA6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ing1Char">
    <w:name w:val="Heading 1 Char"/>
    <w:basedOn w:val="DefaultParagraphFont"/>
    <w:link w:val="Heading1"/>
    <w:rsid w:val="00057EA6"/>
    <w:rPr>
      <w:rFonts w:ascii="Calibri" w:eastAsia="Calibri" w:hAnsi="Calibri" w:cs="Calibri"/>
      <w:b/>
      <w:color w:val="000000"/>
      <w:sz w:val="48"/>
      <w:szCs w:val="48"/>
      <w:lang w:eastAsia="en-PH"/>
    </w:rPr>
  </w:style>
  <w:style w:type="table" w:customStyle="1" w:styleId="14">
    <w:name w:val="14"/>
    <w:basedOn w:val="TableNormal"/>
    <w:rsid w:val="00057EA6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57E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7E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7EA6"/>
    <w:rPr>
      <w:rFonts w:ascii="Calibri" w:eastAsia="Calibri" w:hAnsi="Calibri" w:cs="Calibri"/>
      <w:color w:val="000000"/>
      <w:sz w:val="20"/>
      <w:szCs w:val="20"/>
      <w:lang w:eastAsia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EA6"/>
    <w:rPr>
      <w:rFonts w:ascii="Segoe UI" w:eastAsia="Calibri" w:hAnsi="Segoe UI" w:cs="Segoe UI"/>
      <w:color w:val="000000"/>
      <w:sz w:val="18"/>
      <w:szCs w:val="18"/>
      <w:lang w:eastAsia="en-PH"/>
    </w:rPr>
  </w:style>
  <w:style w:type="table" w:customStyle="1" w:styleId="7">
    <w:name w:val="7"/>
    <w:basedOn w:val="TableNormal"/>
    <w:rsid w:val="00057EA6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057EA6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TableGrid">
    <w:name w:val="Table Grid"/>
    <w:basedOn w:val="TableNormal"/>
    <w:uiPriority w:val="39"/>
    <w:rsid w:val="00057EA6"/>
    <w:pPr>
      <w:spacing w:after="0" w:line="240" w:lineRule="auto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6"/>
    <w:basedOn w:val="TableNormal"/>
    <w:rsid w:val="00057EA6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Spacing">
    <w:name w:val="No Spacing"/>
    <w:uiPriority w:val="1"/>
    <w:qFormat/>
    <w:rsid w:val="00057EA6"/>
    <w:pPr>
      <w:spacing w:after="0" w:line="240" w:lineRule="auto"/>
    </w:pPr>
    <w:rPr>
      <w:color w:val="000000"/>
    </w:rPr>
  </w:style>
  <w:style w:type="table" w:customStyle="1" w:styleId="8">
    <w:name w:val="8"/>
    <w:basedOn w:val="TableNormal"/>
    <w:rsid w:val="00057EA6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rsid w:val="00057EA6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7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EA6"/>
    <w:rPr>
      <w:rFonts w:ascii="Calibri" w:eastAsia="Calibri" w:hAnsi="Calibri" w:cs="Calibri"/>
      <w:color w:val="000000"/>
      <w:lang w:eastAsia="en-PH"/>
    </w:rPr>
  </w:style>
  <w:style w:type="paragraph" w:styleId="Footer">
    <w:name w:val="footer"/>
    <w:basedOn w:val="Normal"/>
    <w:link w:val="FooterChar"/>
    <w:uiPriority w:val="99"/>
    <w:unhideWhenUsed/>
    <w:rsid w:val="00057E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EA6"/>
    <w:rPr>
      <w:rFonts w:ascii="Calibri" w:eastAsia="Calibri" w:hAnsi="Calibri" w:cs="Calibri"/>
      <w:color w:val="000000"/>
      <w:lang w:eastAsia="en-PH"/>
    </w:rPr>
  </w:style>
  <w:style w:type="table" w:customStyle="1" w:styleId="16">
    <w:name w:val="16"/>
    <w:basedOn w:val="TableNormal"/>
    <w:rsid w:val="00057EA6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1">
    <w:name w:val="151"/>
    <w:basedOn w:val="TableNormal"/>
    <w:rsid w:val="00057EA6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2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28A"/>
    <w:rPr>
      <w:rFonts w:ascii="Calibri" w:eastAsia="Calibri" w:hAnsi="Calibri" w:cs="Calibri"/>
      <w:b/>
      <w:bCs/>
      <w:color w:val="000000"/>
      <w:sz w:val="20"/>
      <w:szCs w:val="20"/>
      <w:lang w:eastAsia="en-PH"/>
    </w:rPr>
  </w:style>
  <w:style w:type="character" w:customStyle="1" w:styleId="Heading2Char">
    <w:name w:val="Heading 2 Char"/>
    <w:basedOn w:val="DefaultParagraphFont"/>
    <w:link w:val="Heading2"/>
    <w:uiPriority w:val="9"/>
    <w:rsid w:val="00EA0AF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PH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dJUflhUzhtrhz/0y7CMYy8WBBaw==">AMUW2mUmGF0xyELg6m7FG5ZSBvfqbQ8llBoC6ZvPBWsPe0/XQtFrUcgpt229E8B5c5af6AMovJ/PPL9Bs1UgHh0+F5e892qMv8YqHoX3cwpm26CYTMDpXtg2MERsKw+IkFEs/DW6uCHdihwQEG+MmyjYPE821uQSQazSceRZQc9xFaj+IenEfz4=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10</Pages>
  <Words>2629</Words>
  <Characters>14988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</dc:creator>
  <cp:lastModifiedBy>NCCA</cp:lastModifiedBy>
  <cp:revision>6</cp:revision>
  <dcterms:created xsi:type="dcterms:W3CDTF">2024-08-21T06:50:00Z</dcterms:created>
  <dcterms:modified xsi:type="dcterms:W3CDTF">2024-08-29T10:02:00Z</dcterms:modified>
</cp:coreProperties>
</file>